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3DEA8" w14:textId="77777777" w:rsidR="00A822F2" w:rsidRDefault="00A822F2" w:rsidP="00D21C20">
      <w:pPr>
        <w:rPr>
          <w:lang w:val="en-GB"/>
        </w:rPr>
      </w:pPr>
      <w:bookmarkStart w:id="0" w:name="_GoBack"/>
      <w:bookmarkEnd w:id="0"/>
    </w:p>
    <w:p w14:paraId="17C18F20" w14:textId="77777777" w:rsidR="0039315A" w:rsidRDefault="0039315A" w:rsidP="00D21C20">
      <w:pPr>
        <w:rPr>
          <w:lang w:val="en-GB"/>
        </w:rPr>
      </w:pPr>
    </w:p>
    <w:p w14:paraId="779C8C06" w14:textId="77777777" w:rsidR="00A822F2" w:rsidRDefault="0039315A" w:rsidP="00D85139">
      <w:pPr>
        <w:jc w:val="center"/>
        <w:rPr>
          <w:lang w:val="en-GB"/>
        </w:rPr>
      </w:pPr>
      <w:r w:rsidRPr="0039315A">
        <w:rPr>
          <w:noProof/>
          <w:lang w:val="es-ES" w:eastAsia="es-ES"/>
        </w:rPr>
        <w:drawing>
          <wp:inline distT="0" distB="0" distL="0" distR="0" wp14:anchorId="3F71B578" wp14:editId="084B8295">
            <wp:extent cx="1201406" cy="91829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tratos\Desktop\IASON_LOGO_TRANSPARENT_BLACK.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11367" cy="925908"/>
                    </a:xfrm>
                    <a:prstGeom prst="rect">
                      <a:avLst/>
                    </a:prstGeom>
                    <a:noFill/>
                    <a:extLst/>
                  </pic:spPr>
                </pic:pic>
              </a:graphicData>
            </a:graphic>
          </wp:inline>
        </w:drawing>
      </w:r>
    </w:p>
    <w:p w14:paraId="4BB4B45F" w14:textId="77777777" w:rsidR="00A822F2" w:rsidRDefault="00A822F2" w:rsidP="00D21C20">
      <w:pPr>
        <w:rPr>
          <w:lang w:val="en-G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89"/>
      </w:tblGrid>
      <w:tr w:rsidR="006F6156" w14:paraId="2CE9D629" w14:textId="77777777" w:rsidTr="00335131">
        <w:tc>
          <w:tcPr>
            <w:tcW w:w="4106" w:type="dxa"/>
            <w:vAlign w:val="bottom"/>
          </w:tcPr>
          <w:p w14:paraId="6E787374" w14:textId="77777777" w:rsidR="006F6156" w:rsidRDefault="006F6156" w:rsidP="00335131">
            <w:pPr>
              <w:spacing w:after="120" w:line="240" w:lineRule="auto"/>
              <w:jc w:val="center"/>
              <w:rPr>
                <w:lang w:val="en-GB"/>
              </w:rPr>
            </w:pPr>
            <w:r w:rsidRPr="00870446">
              <w:rPr>
                <w:noProof/>
                <w:lang w:val="es-ES" w:eastAsia="es-ES"/>
              </w:rPr>
              <w:drawing>
                <wp:inline distT="0" distB="0" distL="0" distR="0" wp14:anchorId="53DD3444" wp14:editId="682B0000">
                  <wp:extent cx="647505" cy="619760"/>
                  <wp:effectExtent l="0" t="0" r="635" b="8890"/>
                  <wp:docPr id="23" name="Picture 5"/>
                  <wp:cNvGraphicFramePr/>
                  <a:graphic xmlns:a="http://schemas.openxmlformats.org/drawingml/2006/main">
                    <a:graphicData uri="http://schemas.openxmlformats.org/drawingml/2006/picture">
                      <pic:pic xmlns:pic="http://schemas.openxmlformats.org/drawingml/2006/picture">
                        <pic:nvPicPr>
                          <pic:cNvPr id="8282" name="Picture 15" descr="auth_logo_col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571" cy="623652"/>
                          </a:xfrm>
                          <a:prstGeom prst="rect">
                            <a:avLst/>
                          </a:prstGeom>
                          <a:noFill/>
                          <a:ln w="9525">
                            <a:noFill/>
                            <a:miter lim="800000"/>
                            <a:headEnd/>
                            <a:tailEnd/>
                          </a:ln>
                        </pic:spPr>
                      </pic:pic>
                    </a:graphicData>
                  </a:graphic>
                </wp:inline>
              </w:drawing>
            </w:r>
          </w:p>
          <w:p w14:paraId="1DF22C44" w14:textId="77777777" w:rsidR="006F6156" w:rsidRDefault="006F6156" w:rsidP="00335131">
            <w:pPr>
              <w:spacing w:after="120" w:line="240" w:lineRule="auto"/>
              <w:jc w:val="center"/>
              <w:rPr>
                <w:lang w:val="en-GB"/>
              </w:rPr>
            </w:pPr>
            <w:r>
              <w:rPr>
                <w:lang w:val="en-GB"/>
              </w:rPr>
              <w:t>Aristotle University of Thessaloniki (AUTH) Greece</w:t>
            </w:r>
          </w:p>
        </w:tc>
        <w:tc>
          <w:tcPr>
            <w:tcW w:w="4389" w:type="dxa"/>
            <w:vAlign w:val="bottom"/>
          </w:tcPr>
          <w:p w14:paraId="6E9901BF" w14:textId="77777777" w:rsidR="006F6156" w:rsidRDefault="006F6156" w:rsidP="00335131">
            <w:pPr>
              <w:spacing w:after="120" w:line="240" w:lineRule="auto"/>
              <w:jc w:val="center"/>
              <w:rPr>
                <w:lang w:val="en-GB"/>
              </w:rPr>
            </w:pPr>
            <w:r w:rsidRPr="00870446">
              <w:rPr>
                <w:noProof/>
                <w:lang w:val="es-ES" w:eastAsia="es-ES"/>
              </w:rPr>
              <w:drawing>
                <wp:inline distT="0" distB="0" distL="0" distR="0" wp14:anchorId="54ABDE09" wp14:editId="6071D789">
                  <wp:extent cx="751967" cy="3048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828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831" cy="306366"/>
                          </a:xfrm>
                          <a:prstGeom prst="rect">
                            <a:avLst/>
                          </a:prstGeom>
                          <a:noFill/>
                          <a:ln w="9525">
                            <a:noFill/>
                            <a:miter lim="800000"/>
                            <a:headEnd/>
                            <a:tailEnd/>
                          </a:ln>
                        </pic:spPr>
                      </pic:pic>
                    </a:graphicData>
                  </a:graphic>
                </wp:inline>
              </w:drawing>
            </w:r>
          </w:p>
          <w:p w14:paraId="7EE4DC71" w14:textId="77777777" w:rsidR="006F6156" w:rsidRDefault="006F6156" w:rsidP="00335131">
            <w:pPr>
              <w:spacing w:after="120" w:line="240" w:lineRule="auto"/>
              <w:jc w:val="center"/>
              <w:rPr>
                <w:lang w:val="en-GB"/>
              </w:rPr>
            </w:pPr>
            <w:proofErr w:type="spellStart"/>
            <w:r>
              <w:rPr>
                <w:lang w:val="en-GB"/>
              </w:rPr>
              <w:t>Industrieanlagen</w:t>
            </w:r>
            <w:proofErr w:type="spellEnd"/>
            <w:r>
              <w:rPr>
                <w:lang w:val="en-GB"/>
              </w:rPr>
              <w:t xml:space="preserve"> </w:t>
            </w:r>
            <w:proofErr w:type="spellStart"/>
            <w:r>
              <w:rPr>
                <w:lang w:val="en-GB"/>
              </w:rPr>
              <w:t>Betriebsgesellschaft</w:t>
            </w:r>
            <w:proofErr w:type="spellEnd"/>
            <w:r>
              <w:rPr>
                <w:lang w:val="en-GB"/>
              </w:rPr>
              <w:t xml:space="preserve"> MBH (IABG) Germany</w:t>
            </w:r>
          </w:p>
        </w:tc>
      </w:tr>
      <w:tr w:rsidR="006F6156" w14:paraId="43AA90E0" w14:textId="77777777" w:rsidTr="00335131">
        <w:tc>
          <w:tcPr>
            <w:tcW w:w="4106" w:type="dxa"/>
            <w:vAlign w:val="center"/>
          </w:tcPr>
          <w:p w14:paraId="21C9A728" w14:textId="77777777" w:rsidR="006F6156" w:rsidRDefault="006F6156" w:rsidP="00335131">
            <w:pPr>
              <w:spacing w:after="120" w:line="240" w:lineRule="auto"/>
              <w:jc w:val="center"/>
              <w:rPr>
                <w:lang w:val="en-GB"/>
              </w:rPr>
            </w:pPr>
            <w:r w:rsidRPr="00870446">
              <w:rPr>
                <w:noProof/>
                <w:lang w:val="es-ES" w:eastAsia="es-ES"/>
              </w:rPr>
              <w:drawing>
                <wp:inline distT="0" distB="0" distL="0" distR="0" wp14:anchorId="0A667B90" wp14:editId="189F0028">
                  <wp:extent cx="411480" cy="462280"/>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8284" name="Picture 18" descr="image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008" cy="462873"/>
                          </a:xfrm>
                          <a:prstGeom prst="rect">
                            <a:avLst/>
                          </a:prstGeom>
                          <a:noFill/>
                          <a:ln w="9525">
                            <a:noFill/>
                            <a:miter lim="800000"/>
                            <a:headEnd/>
                            <a:tailEnd/>
                          </a:ln>
                        </pic:spPr>
                      </pic:pic>
                    </a:graphicData>
                  </a:graphic>
                </wp:inline>
              </w:drawing>
            </w:r>
          </w:p>
          <w:p w14:paraId="501E6F37" w14:textId="77777777" w:rsidR="006F6156" w:rsidRDefault="006F6156" w:rsidP="00335131">
            <w:pPr>
              <w:spacing w:after="120" w:line="240" w:lineRule="auto"/>
              <w:jc w:val="center"/>
              <w:rPr>
                <w:lang w:val="en-GB"/>
              </w:rPr>
            </w:pPr>
            <w:proofErr w:type="spellStart"/>
            <w:r>
              <w:rPr>
                <w:lang w:val="en-GB"/>
              </w:rPr>
              <w:t>Gounaris</w:t>
            </w:r>
            <w:proofErr w:type="spellEnd"/>
            <w:r>
              <w:rPr>
                <w:lang w:val="en-GB"/>
              </w:rPr>
              <w:t xml:space="preserve"> N. – </w:t>
            </w:r>
            <w:proofErr w:type="spellStart"/>
            <w:r>
              <w:rPr>
                <w:lang w:val="en-GB"/>
              </w:rPr>
              <w:t>Kontos</w:t>
            </w:r>
            <w:proofErr w:type="spellEnd"/>
            <w:r>
              <w:rPr>
                <w:lang w:val="en-GB"/>
              </w:rPr>
              <w:t xml:space="preserve"> K. OE (HOMEOTECH) Greece</w:t>
            </w:r>
          </w:p>
        </w:tc>
        <w:tc>
          <w:tcPr>
            <w:tcW w:w="4389" w:type="dxa"/>
            <w:vAlign w:val="center"/>
          </w:tcPr>
          <w:p w14:paraId="3A9D67F9" w14:textId="77777777" w:rsidR="006F6156" w:rsidRDefault="006F6156" w:rsidP="00335131">
            <w:pPr>
              <w:spacing w:after="120" w:line="240" w:lineRule="auto"/>
              <w:jc w:val="center"/>
              <w:rPr>
                <w:lang w:val="en-GB"/>
              </w:rPr>
            </w:pPr>
            <w:r w:rsidRPr="00870446">
              <w:rPr>
                <w:noProof/>
                <w:lang w:val="es-ES" w:eastAsia="es-ES"/>
              </w:rPr>
              <w:drawing>
                <wp:anchor distT="0" distB="0" distL="114300" distR="114300" simplePos="0" relativeHeight="251659264" behindDoc="0" locked="0" layoutInCell="1" allowOverlap="1" wp14:anchorId="26D5C4E4" wp14:editId="71EF27CE">
                  <wp:simplePos x="0" y="0"/>
                  <wp:positionH relativeFrom="column">
                    <wp:posOffset>1071880</wp:posOffset>
                  </wp:positionH>
                  <wp:positionV relativeFrom="paragraph">
                    <wp:posOffset>-427355</wp:posOffset>
                  </wp:positionV>
                  <wp:extent cx="682625" cy="404495"/>
                  <wp:effectExtent l="0" t="0" r="3175"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8283" name="Picture 1" descr="cnr_i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2625" cy="40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lang w:val="en-GB"/>
              </w:rPr>
              <w:t xml:space="preserve">Centrum Badan </w:t>
            </w:r>
            <w:proofErr w:type="spellStart"/>
            <w:r>
              <w:rPr>
                <w:lang w:val="en-GB"/>
              </w:rPr>
              <w:t>Kosmicznych</w:t>
            </w:r>
            <w:proofErr w:type="spellEnd"/>
            <w:r>
              <w:rPr>
                <w:lang w:val="en-GB"/>
              </w:rPr>
              <w:t xml:space="preserve"> </w:t>
            </w:r>
            <w:proofErr w:type="spellStart"/>
            <w:r>
              <w:rPr>
                <w:lang w:val="en-GB"/>
              </w:rPr>
              <w:t>Polskiej</w:t>
            </w:r>
            <w:proofErr w:type="spellEnd"/>
            <w:r>
              <w:rPr>
                <w:lang w:val="en-GB"/>
              </w:rPr>
              <w:t xml:space="preserve"> </w:t>
            </w:r>
            <w:proofErr w:type="spellStart"/>
            <w:r>
              <w:rPr>
                <w:lang w:val="en-GB"/>
              </w:rPr>
              <w:t>Akademii</w:t>
            </w:r>
            <w:proofErr w:type="spellEnd"/>
            <w:r>
              <w:rPr>
                <w:lang w:val="en-GB"/>
              </w:rPr>
              <w:t xml:space="preserve"> </w:t>
            </w:r>
            <w:proofErr w:type="spellStart"/>
            <w:r>
              <w:rPr>
                <w:lang w:val="en-GB"/>
              </w:rPr>
              <w:t>Nauk</w:t>
            </w:r>
            <w:proofErr w:type="spellEnd"/>
            <w:r>
              <w:rPr>
                <w:lang w:val="en-GB"/>
              </w:rPr>
              <w:t xml:space="preserve"> (CBK PAN) Poland</w:t>
            </w:r>
            <w:r w:rsidRPr="00870446">
              <w:rPr>
                <w:noProof/>
              </w:rPr>
              <w:t xml:space="preserve"> </w:t>
            </w:r>
          </w:p>
        </w:tc>
      </w:tr>
      <w:tr w:rsidR="006F6156" w:rsidRPr="00FA41C6" w14:paraId="5FBA5D18" w14:textId="77777777" w:rsidTr="00335131">
        <w:tc>
          <w:tcPr>
            <w:tcW w:w="4106" w:type="dxa"/>
            <w:vAlign w:val="center"/>
          </w:tcPr>
          <w:p w14:paraId="0184BDEA" w14:textId="77777777" w:rsidR="006F6156" w:rsidRDefault="006F6156" w:rsidP="00335131">
            <w:pPr>
              <w:spacing w:after="120" w:line="240" w:lineRule="auto"/>
              <w:jc w:val="center"/>
              <w:rPr>
                <w:lang w:val="en-GB"/>
              </w:rPr>
            </w:pPr>
            <w:r w:rsidRPr="00870446">
              <w:rPr>
                <w:noProof/>
                <w:lang w:val="es-ES" w:eastAsia="es-ES"/>
              </w:rPr>
              <w:drawing>
                <wp:inline distT="0" distB="0" distL="0" distR="0" wp14:anchorId="7ED706E3" wp14:editId="1A3038D0">
                  <wp:extent cx="1127095" cy="3983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Picture 17" descr="ge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7095" cy="398376"/>
                          </a:xfrm>
                          <a:prstGeom prst="rect">
                            <a:avLst/>
                          </a:prstGeom>
                          <a:noFill/>
                          <a:ln w="9525">
                            <a:noFill/>
                            <a:miter lim="800000"/>
                            <a:headEnd/>
                            <a:tailEnd/>
                          </a:ln>
                        </pic:spPr>
                      </pic:pic>
                    </a:graphicData>
                  </a:graphic>
                </wp:inline>
              </w:drawing>
            </w:r>
          </w:p>
          <w:p w14:paraId="5C7679FF" w14:textId="77777777" w:rsidR="006F6156" w:rsidRPr="00FA41C6" w:rsidRDefault="006F6156" w:rsidP="00335131">
            <w:pPr>
              <w:spacing w:after="120" w:line="240" w:lineRule="auto"/>
              <w:jc w:val="center"/>
              <w:rPr>
                <w:lang w:val="es-ES"/>
              </w:rPr>
            </w:pPr>
            <w:proofErr w:type="spellStart"/>
            <w:r w:rsidRPr="00FA41C6">
              <w:rPr>
                <w:lang w:val="es-ES"/>
              </w:rPr>
              <w:t>Universitat</w:t>
            </w:r>
            <w:proofErr w:type="spellEnd"/>
            <w:r w:rsidRPr="00FA41C6">
              <w:rPr>
                <w:lang w:val="es-ES"/>
              </w:rPr>
              <w:t xml:space="preserve"> </w:t>
            </w:r>
            <w:proofErr w:type="spellStart"/>
            <w:r w:rsidRPr="00FA41C6">
              <w:rPr>
                <w:lang w:val="es-ES"/>
              </w:rPr>
              <w:t>Politecnica</w:t>
            </w:r>
            <w:proofErr w:type="spellEnd"/>
            <w:r w:rsidRPr="00FA41C6">
              <w:rPr>
                <w:lang w:val="es-ES"/>
              </w:rPr>
              <w:t xml:space="preserve"> de Valencia (UPV) </w:t>
            </w:r>
            <w:proofErr w:type="spellStart"/>
            <w:r w:rsidRPr="00FA41C6">
              <w:rPr>
                <w:lang w:val="es-ES"/>
              </w:rPr>
              <w:t>Spain</w:t>
            </w:r>
            <w:proofErr w:type="spellEnd"/>
          </w:p>
        </w:tc>
        <w:tc>
          <w:tcPr>
            <w:tcW w:w="4389" w:type="dxa"/>
            <w:vAlign w:val="center"/>
          </w:tcPr>
          <w:p w14:paraId="48330A1F" w14:textId="77777777" w:rsidR="006F6156" w:rsidRDefault="006F6156" w:rsidP="00335131">
            <w:pPr>
              <w:spacing w:after="120" w:line="240" w:lineRule="auto"/>
              <w:jc w:val="center"/>
              <w:rPr>
                <w:lang w:val="en-GB"/>
              </w:rPr>
            </w:pPr>
            <w:r w:rsidRPr="00870446">
              <w:rPr>
                <w:noProof/>
                <w:lang w:val="es-ES" w:eastAsia="es-ES"/>
              </w:rPr>
              <w:drawing>
                <wp:inline distT="0" distB="0" distL="0" distR="0" wp14:anchorId="47005143" wp14:editId="723A5F0A">
                  <wp:extent cx="892800" cy="37486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Picture 6" descr="121008Logo HCP.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2800" cy="374860"/>
                          </a:xfrm>
                          <a:prstGeom prst="rect">
                            <a:avLst/>
                          </a:prstGeom>
                          <a:noFill/>
                          <a:ln w="9525">
                            <a:noFill/>
                            <a:miter lim="800000"/>
                            <a:headEnd/>
                            <a:tailEnd/>
                          </a:ln>
                        </pic:spPr>
                      </pic:pic>
                    </a:graphicData>
                  </a:graphic>
                </wp:inline>
              </w:drawing>
            </w:r>
          </w:p>
          <w:p w14:paraId="69182E70" w14:textId="77777777" w:rsidR="006F6156" w:rsidRPr="00FA41C6" w:rsidRDefault="006F6156" w:rsidP="00335131">
            <w:pPr>
              <w:spacing w:after="120" w:line="240" w:lineRule="auto"/>
              <w:jc w:val="center"/>
              <w:rPr>
                <w:lang w:val="es-ES"/>
              </w:rPr>
            </w:pPr>
            <w:proofErr w:type="spellStart"/>
            <w:r w:rsidRPr="00FA41C6">
              <w:rPr>
                <w:lang w:val="es-ES"/>
              </w:rPr>
              <w:t>Fundacion</w:t>
            </w:r>
            <w:proofErr w:type="spellEnd"/>
            <w:r w:rsidRPr="00FA41C6">
              <w:rPr>
                <w:lang w:val="es-ES"/>
              </w:rPr>
              <w:t xml:space="preserve"> Centro De Servicios Y </w:t>
            </w:r>
            <w:proofErr w:type="spellStart"/>
            <w:r w:rsidRPr="00FA41C6">
              <w:rPr>
                <w:lang w:val="es-ES"/>
              </w:rPr>
              <w:t>Promocion</w:t>
            </w:r>
            <w:proofErr w:type="spellEnd"/>
            <w:r w:rsidRPr="00FA41C6">
              <w:rPr>
                <w:lang w:val="es-ES"/>
              </w:rPr>
              <w:t xml:space="preserve"> </w:t>
            </w:r>
            <w:proofErr w:type="spellStart"/>
            <w:r w:rsidRPr="00FA41C6">
              <w:rPr>
                <w:lang w:val="es-ES"/>
              </w:rPr>
              <w:t>FOrestral</w:t>
            </w:r>
            <w:proofErr w:type="spellEnd"/>
            <w:r w:rsidRPr="00FA41C6">
              <w:rPr>
                <w:lang w:val="es-ES"/>
              </w:rPr>
              <w:t xml:space="preserve"> Y de su Industria De Castilla y </w:t>
            </w:r>
            <w:proofErr w:type="spellStart"/>
            <w:r w:rsidRPr="00FA41C6">
              <w:rPr>
                <w:lang w:val="es-ES"/>
              </w:rPr>
              <w:t>Leon</w:t>
            </w:r>
            <w:proofErr w:type="spellEnd"/>
            <w:r w:rsidRPr="00FA41C6">
              <w:rPr>
                <w:lang w:val="es-ES"/>
              </w:rPr>
              <w:t xml:space="preserve"> (CESEFOR) </w:t>
            </w:r>
            <w:proofErr w:type="spellStart"/>
            <w:r w:rsidRPr="00FA41C6">
              <w:rPr>
                <w:lang w:val="es-ES"/>
              </w:rPr>
              <w:t>Spain</w:t>
            </w:r>
            <w:proofErr w:type="spellEnd"/>
          </w:p>
        </w:tc>
      </w:tr>
    </w:tbl>
    <w:p w14:paraId="0B925CD4" w14:textId="77777777" w:rsidR="00870446" w:rsidRPr="00FA41C6" w:rsidRDefault="00870446" w:rsidP="00D21C20">
      <w:pPr>
        <w:rPr>
          <w:lang w:val="es-ES"/>
        </w:rPr>
      </w:pPr>
    </w:p>
    <w:p w14:paraId="08FFF534" w14:textId="77777777" w:rsidR="00747FEB" w:rsidRPr="00FA41C6" w:rsidRDefault="00747FEB" w:rsidP="00D21C20">
      <w:pPr>
        <w:rPr>
          <w:lang w:val="es-ES"/>
        </w:rPr>
      </w:pPr>
    </w:p>
    <w:p w14:paraId="5E6E8A9B" w14:textId="77777777" w:rsidR="00747FEB" w:rsidRPr="00FA41C6" w:rsidRDefault="00747FEB" w:rsidP="00D21C20">
      <w:pPr>
        <w:rPr>
          <w:lang w:val="es-ES"/>
        </w:rPr>
      </w:pPr>
    </w:p>
    <w:p w14:paraId="51C8376C" w14:textId="77777777" w:rsidR="00747FEB" w:rsidRPr="00FA41C6" w:rsidRDefault="00747FEB" w:rsidP="00D21C20">
      <w:pPr>
        <w:rPr>
          <w:lang w:val="es-ES"/>
        </w:rPr>
      </w:pPr>
    </w:p>
    <w:p w14:paraId="0902FF48" w14:textId="77777777" w:rsidR="00747FEB" w:rsidRPr="00FA41C6" w:rsidRDefault="00747FEB" w:rsidP="00D21C20">
      <w:pPr>
        <w:rPr>
          <w:lang w:val="es-ES"/>
        </w:rPr>
      </w:pPr>
    </w:p>
    <w:p w14:paraId="530826DA" w14:textId="77777777" w:rsidR="00747FEB" w:rsidRPr="00FA41C6" w:rsidRDefault="00747FEB" w:rsidP="00D21C20">
      <w:pPr>
        <w:rPr>
          <w:lang w:val="es-ES"/>
        </w:rPr>
      </w:pPr>
    </w:p>
    <w:p w14:paraId="7AC74DC9" w14:textId="77777777" w:rsidR="00747FEB" w:rsidRPr="00FA41C6" w:rsidRDefault="00747FEB" w:rsidP="00D21C20">
      <w:pPr>
        <w:rPr>
          <w:lang w:val="es-ES"/>
        </w:rPr>
      </w:pPr>
    </w:p>
    <w:p w14:paraId="4B001AFE" w14:textId="77777777" w:rsidR="00747FEB" w:rsidRPr="00FA41C6" w:rsidRDefault="00747FEB" w:rsidP="00D21C20">
      <w:pPr>
        <w:rPr>
          <w:lang w:val="es-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6977"/>
      </w:tblGrid>
      <w:tr w:rsidR="00B96825" w14:paraId="7D1CD436" w14:textId="77777777" w:rsidTr="00CD710E">
        <w:trPr>
          <w:trHeight w:val="567"/>
        </w:trPr>
        <w:tc>
          <w:tcPr>
            <w:tcW w:w="1420" w:type="dxa"/>
            <w:tcBorders>
              <w:bottom w:val="single" w:sz="4" w:space="0" w:color="auto"/>
            </w:tcBorders>
            <w:shd w:val="clear" w:color="auto" w:fill="auto"/>
            <w:vAlign w:val="center"/>
          </w:tcPr>
          <w:p w14:paraId="5E186F98" w14:textId="3C2700CF" w:rsidR="00B96825" w:rsidRDefault="009B0FA2" w:rsidP="00CE72D4">
            <w:pPr>
              <w:pStyle w:val="Title"/>
              <w:spacing w:after="0"/>
              <w:rPr>
                <w:lang w:val="en-GB"/>
              </w:rPr>
            </w:pPr>
            <w:r>
              <w:rPr>
                <w:lang w:val="en-GB"/>
              </w:rPr>
              <w:lastRenderedPageBreak/>
              <w:t>MN.0</w:t>
            </w:r>
            <w:r w:rsidR="00EE1488">
              <w:rPr>
                <w:lang w:val="en-GB"/>
              </w:rPr>
              <w:t>3</w:t>
            </w:r>
          </w:p>
        </w:tc>
        <w:tc>
          <w:tcPr>
            <w:tcW w:w="6977" w:type="dxa"/>
            <w:tcBorders>
              <w:bottom w:val="single" w:sz="4" w:space="0" w:color="auto"/>
            </w:tcBorders>
            <w:shd w:val="clear" w:color="auto" w:fill="auto"/>
            <w:vAlign w:val="center"/>
          </w:tcPr>
          <w:p w14:paraId="6A7DF494" w14:textId="33F1769D" w:rsidR="00B96825" w:rsidRPr="00B96825" w:rsidRDefault="009B0FA2" w:rsidP="00B96825">
            <w:pPr>
              <w:pStyle w:val="Title"/>
              <w:spacing w:after="0"/>
            </w:pPr>
            <w:r>
              <w:t>Minutes</w:t>
            </w:r>
            <w:r w:rsidR="00CE72D4">
              <w:t xml:space="preserve"> for </w:t>
            </w:r>
            <w:r w:rsidR="006D00B0">
              <w:t>1</w:t>
            </w:r>
            <w:r w:rsidR="006D00B0" w:rsidRPr="006D00B0">
              <w:rPr>
                <w:vertAlign w:val="superscript"/>
              </w:rPr>
              <w:t>st</w:t>
            </w:r>
            <w:r w:rsidR="006D00B0">
              <w:t xml:space="preserve"> </w:t>
            </w:r>
            <w:r w:rsidR="00EE1488">
              <w:t>Project</w:t>
            </w:r>
            <w:r w:rsidR="006D00B0">
              <w:t xml:space="preserve"> Meeting </w:t>
            </w:r>
          </w:p>
        </w:tc>
      </w:tr>
      <w:tr w:rsidR="00B96825" w14:paraId="44C1E950" w14:textId="77777777" w:rsidTr="00CD710E">
        <w:trPr>
          <w:trHeight w:val="283"/>
        </w:trPr>
        <w:tc>
          <w:tcPr>
            <w:tcW w:w="8397" w:type="dxa"/>
            <w:gridSpan w:val="2"/>
            <w:tcBorders>
              <w:top w:val="single" w:sz="4" w:space="0" w:color="auto"/>
              <w:bottom w:val="single" w:sz="4" w:space="0" w:color="auto"/>
            </w:tcBorders>
            <w:shd w:val="clear" w:color="auto" w:fill="auto"/>
            <w:vAlign w:val="center"/>
          </w:tcPr>
          <w:p w14:paraId="560624E3" w14:textId="77777777" w:rsidR="00B96825" w:rsidRPr="00B96825" w:rsidRDefault="00B96825" w:rsidP="00B96825"/>
        </w:tc>
      </w:tr>
      <w:tr w:rsidR="00A61E11" w14:paraId="1F2FBF3D" w14:textId="77777777" w:rsidTr="00CD710E">
        <w:trPr>
          <w:trHeight w:val="283"/>
        </w:trPr>
        <w:tc>
          <w:tcPr>
            <w:tcW w:w="8397" w:type="dxa"/>
            <w:gridSpan w:val="2"/>
            <w:tcBorders>
              <w:top w:val="single" w:sz="4" w:space="0" w:color="auto"/>
            </w:tcBorders>
            <w:shd w:val="clear" w:color="auto" w:fill="auto"/>
            <w:vAlign w:val="center"/>
          </w:tcPr>
          <w:p w14:paraId="5E207B86" w14:textId="77777777" w:rsidR="0039315A" w:rsidRPr="0039315A" w:rsidRDefault="005B3B8A" w:rsidP="005B3B8A">
            <w:pPr>
              <w:pStyle w:val="Subtitle"/>
              <w:spacing w:line="240" w:lineRule="auto"/>
              <w:rPr>
                <w:lang w:val="en-GB"/>
              </w:rPr>
            </w:pPr>
            <w:r>
              <w:rPr>
                <w:b/>
                <w:lang w:val="en-GB"/>
              </w:rPr>
              <w:t>MAIL</w:t>
            </w:r>
            <w:r w:rsidR="0039315A">
              <w:rPr>
                <w:lang w:val="en-GB"/>
              </w:rPr>
              <w:t xml:space="preserve">: </w:t>
            </w:r>
            <w:r>
              <w:rPr>
                <w:rFonts w:eastAsia="Times New Roman"/>
                <w:i w:val="0"/>
                <w:iCs w:val="0"/>
                <w:lang w:val="en-GB"/>
              </w:rPr>
              <w:t>Identifying Marginal Lands in Europe and strengthening their contribution potentialities in a CO2 sequestration strategy</w:t>
            </w:r>
          </w:p>
        </w:tc>
      </w:tr>
    </w:tbl>
    <w:p w14:paraId="05C84ECC" w14:textId="77777777" w:rsidR="00D21C20" w:rsidRPr="00C60499" w:rsidRDefault="00D21C20" w:rsidP="00D21C20">
      <w:pPr>
        <w:rPr>
          <w:lang w:val="en-GB"/>
        </w:rPr>
      </w:pPr>
    </w:p>
    <w:tbl>
      <w:tblPr>
        <w:tblStyle w:val="TableGrid"/>
        <w:tblW w:w="0" w:type="auto"/>
        <w:tblInd w:w="108" w:type="dxa"/>
        <w:tblLook w:val="04A0" w:firstRow="1" w:lastRow="0" w:firstColumn="1" w:lastColumn="0" w:noHBand="0" w:noVBand="1"/>
      </w:tblPr>
      <w:tblGrid>
        <w:gridCol w:w="1401"/>
        <w:gridCol w:w="6986"/>
      </w:tblGrid>
      <w:tr w:rsidR="00CE72D4" w14:paraId="506EFF7A" w14:textId="77777777" w:rsidTr="009B0FA2">
        <w:trPr>
          <w:trHeight w:val="454"/>
        </w:trPr>
        <w:tc>
          <w:tcPr>
            <w:tcW w:w="1401" w:type="dxa"/>
            <w:shd w:val="clear" w:color="auto" w:fill="A7EA52" w:themeFill="accent3"/>
            <w:vAlign w:val="center"/>
          </w:tcPr>
          <w:p w14:paraId="70838E18" w14:textId="77777777" w:rsidR="00CE72D4" w:rsidRPr="002437CA" w:rsidRDefault="00CE72D4" w:rsidP="008C334B">
            <w:pPr>
              <w:rPr>
                <w:rStyle w:val="Strong"/>
              </w:rPr>
            </w:pPr>
            <w:r>
              <w:rPr>
                <w:rStyle w:val="Strong"/>
              </w:rPr>
              <w:t>Type</w:t>
            </w:r>
          </w:p>
        </w:tc>
        <w:tc>
          <w:tcPr>
            <w:tcW w:w="6986" w:type="dxa"/>
            <w:vAlign w:val="center"/>
          </w:tcPr>
          <w:p w14:paraId="01EF3272" w14:textId="77777777" w:rsidR="00CE72D4" w:rsidRDefault="009B0FA2" w:rsidP="008C334B">
            <w:pPr>
              <w:rPr>
                <w:lang w:val="nn-NO"/>
              </w:rPr>
            </w:pPr>
            <w:r>
              <w:rPr>
                <w:lang w:val="nn-NO"/>
              </w:rPr>
              <w:t>Minutes</w:t>
            </w:r>
          </w:p>
        </w:tc>
      </w:tr>
      <w:tr w:rsidR="00CE72D4" w14:paraId="258D346B" w14:textId="77777777" w:rsidTr="009B0FA2">
        <w:trPr>
          <w:trHeight w:val="454"/>
        </w:trPr>
        <w:tc>
          <w:tcPr>
            <w:tcW w:w="1401" w:type="dxa"/>
            <w:shd w:val="clear" w:color="auto" w:fill="A7EA52" w:themeFill="accent3"/>
            <w:vAlign w:val="center"/>
          </w:tcPr>
          <w:p w14:paraId="4D4BD0C6" w14:textId="77777777" w:rsidR="00CE72D4" w:rsidRPr="002437CA" w:rsidRDefault="00CE72D4" w:rsidP="008C334B">
            <w:pPr>
              <w:rPr>
                <w:rStyle w:val="Strong"/>
              </w:rPr>
            </w:pPr>
            <w:r w:rsidRPr="002437CA">
              <w:rPr>
                <w:rStyle w:val="Strong"/>
              </w:rPr>
              <w:t>Meeting</w:t>
            </w:r>
          </w:p>
        </w:tc>
        <w:tc>
          <w:tcPr>
            <w:tcW w:w="6986" w:type="dxa"/>
            <w:vAlign w:val="center"/>
          </w:tcPr>
          <w:p w14:paraId="70952A85" w14:textId="4F9595EA" w:rsidR="00CE72D4" w:rsidRDefault="00EE1488" w:rsidP="008C334B">
            <w:pPr>
              <w:rPr>
                <w:lang w:val="nn-NO"/>
              </w:rPr>
            </w:pPr>
            <w:r>
              <w:rPr>
                <w:lang w:val="nn-NO"/>
              </w:rPr>
              <w:t>1</w:t>
            </w:r>
            <w:r w:rsidRPr="00EE1488">
              <w:rPr>
                <w:vertAlign w:val="superscript"/>
                <w:lang w:val="nn-NO"/>
              </w:rPr>
              <w:t>st</w:t>
            </w:r>
            <w:r>
              <w:rPr>
                <w:lang w:val="nn-NO"/>
              </w:rPr>
              <w:t xml:space="preserve"> Project Meeting</w:t>
            </w:r>
          </w:p>
        </w:tc>
      </w:tr>
      <w:tr w:rsidR="009B0FA2" w14:paraId="333CCAA2" w14:textId="77777777" w:rsidTr="009B0FA2">
        <w:trPr>
          <w:trHeight w:val="454"/>
        </w:trPr>
        <w:tc>
          <w:tcPr>
            <w:tcW w:w="1401" w:type="dxa"/>
            <w:shd w:val="clear" w:color="auto" w:fill="A7EA52" w:themeFill="accent3"/>
            <w:vAlign w:val="center"/>
          </w:tcPr>
          <w:p w14:paraId="3520A957" w14:textId="77777777" w:rsidR="009B0FA2" w:rsidRPr="002437CA" w:rsidRDefault="009B0FA2" w:rsidP="009B0FA2">
            <w:pPr>
              <w:rPr>
                <w:rStyle w:val="Strong"/>
              </w:rPr>
            </w:pPr>
            <w:r w:rsidRPr="002437CA">
              <w:rPr>
                <w:rStyle w:val="Strong"/>
              </w:rPr>
              <w:t>Place</w:t>
            </w:r>
          </w:p>
        </w:tc>
        <w:tc>
          <w:tcPr>
            <w:tcW w:w="6986" w:type="dxa"/>
            <w:vAlign w:val="center"/>
          </w:tcPr>
          <w:p w14:paraId="410D387C" w14:textId="630B1B1F" w:rsidR="009B0FA2" w:rsidRDefault="00EE1488" w:rsidP="009B0FA2">
            <w:pPr>
              <w:rPr>
                <w:lang w:val="nn-NO"/>
              </w:rPr>
            </w:pPr>
            <w:r>
              <w:rPr>
                <w:lang w:val="nn-NO"/>
              </w:rPr>
              <w:t>CESEFOR, Soria, Spain</w:t>
            </w:r>
          </w:p>
        </w:tc>
      </w:tr>
      <w:tr w:rsidR="009B0FA2" w14:paraId="07BF202D" w14:textId="77777777" w:rsidTr="009B0FA2">
        <w:trPr>
          <w:trHeight w:val="454"/>
        </w:trPr>
        <w:tc>
          <w:tcPr>
            <w:tcW w:w="1401" w:type="dxa"/>
            <w:shd w:val="clear" w:color="auto" w:fill="A7EA52" w:themeFill="accent3"/>
            <w:vAlign w:val="center"/>
          </w:tcPr>
          <w:p w14:paraId="3E367DAC" w14:textId="77777777" w:rsidR="009B0FA2" w:rsidRPr="002437CA" w:rsidRDefault="009B0FA2" w:rsidP="009B0FA2">
            <w:pPr>
              <w:rPr>
                <w:rStyle w:val="Strong"/>
              </w:rPr>
            </w:pPr>
            <w:r w:rsidRPr="002437CA">
              <w:rPr>
                <w:rStyle w:val="Strong"/>
              </w:rPr>
              <w:t>Date</w:t>
            </w:r>
          </w:p>
        </w:tc>
        <w:tc>
          <w:tcPr>
            <w:tcW w:w="6986" w:type="dxa"/>
            <w:vAlign w:val="center"/>
          </w:tcPr>
          <w:p w14:paraId="4B7FFAA3" w14:textId="76B6D9CA" w:rsidR="009B0FA2" w:rsidRDefault="00EE1488" w:rsidP="009B0FA2">
            <w:pPr>
              <w:rPr>
                <w:lang w:val="nn-NO"/>
              </w:rPr>
            </w:pPr>
            <w:r>
              <w:rPr>
                <w:lang w:val="nn-NO"/>
              </w:rPr>
              <w:t>22-23 October 2019</w:t>
            </w:r>
          </w:p>
        </w:tc>
      </w:tr>
    </w:tbl>
    <w:p w14:paraId="4A421379" w14:textId="77777777" w:rsidR="00A822F2" w:rsidRPr="00C60499" w:rsidRDefault="00A822F2" w:rsidP="00D21C20">
      <w:pPr>
        <w:rPr>
          <w:lang w:val="en-GB"/>
        </w:rPr>
      </w:pPr>
    </w:p>
    <w:p w14:paraId="63F1DA7A" w14:textId="77777777" w:rsidR="009B0FA2" w:rsidRPr="002F69AB" w:rsidRDefault="009B0FA2" w:rsidP="009B0FA2">
      <w:pPr>
        <w:spacing w:before="0" w:after="0" w:line="240" w:lineRule="auto"/>
        <w:rPr>
          <w:rFonts w:cs="Arial"/>
          <w:b/>
          <w:smallCaps/>
          <w:color w:val="212745"/>
          <w:sz w:val="28"/>
          <w:szCs w:val="28"/>
          <w:lang w:val="en-GB" w:eastAsia="es-ES"/>
        </w:rPr>
      </w:pPr>
      <w:r w:rsidRPr="002F69AB">
        <w:rPr>
          <w:rFonts w:cs="Arial"/>
          <w:b/>
          <w:smallCaps/>
          <w:color w:val="212745"/>
          <w:sz w:val="28"/>
          <w:szCs w:val="28"/>
          <w:lang w:val="en-GB" w:eastAsia="es-ES"/>
        </w:rPr>
        <w:t>A</w:t>
      </w:r>
      <w:r>
        <w:rPr>
          <w:rFonts w:cs="Arial"/>
          <w:b/>
          <w:smallCaps/>
          <w:color w:val="212745"/>
          <w:sz w:val="28"/>
          <w:szCs w:val="28"/>
          <w:lang w:val="en-GB" w:eastAsia="es-ES"/>
        </w:rPr>
        <w:t>genda</w:t>
      </w:r>
    </w:p>
    <w:p w14:paraId="50576C23" w14:textId="29DF491E" w:rsidR="009B0FA2" w:rsidRPr="002F69AB" w:rsidRDefault="006D00B0" w:rsidP="009B0FA2">
      <w:pPr>
        <w:rPr>
          <w:rFonts w:cs="Arial"/>
          <w:b/>
          <w:color w:val="000080"/>
          <w:sz w:val="24"/>
          <w:szCs w:val="24"/>
          <w:lang w:eastAsia="es-ES"/>
        </w:rPr>
      </w:pPr>
      <w:r>
        <w:rPr>
          <w:rFonts w:cs="Arial"/>
          <w:b/>
          <w:color w:val="000080"/>
          <w:sz w:val="24"/>
          <w:szCs w:val="24"/>
          <w:lang w:eastAsia="es-ES"/>
        </w:rPr>
        <w:t>1</w:t>
      </w:r>
      <w:r w:rsidRPr="006D00B0">
        <w:rPr>
          <w:rFonts w:cs="Arial"/>
          <w:b/>
          <w:color w:val="000080"/>
          <w:sz w:val="24"/>
          <w:szCs w:val="24"/>
          <w:vertAlign w:val="superscript"/>
          <w:lang w:eastAsia="es-ES"/>
        </w:rPr>
        <w:t>st</w:t>
      </w:r>
      <w:r>
        <w:rPr>
          <w:rFonts w:cs="Arial"/>
          <w:b/>
          <w:color w:val="000080"/>
          <w:sz w:val="24"/>
          <w:szCs w:val="24"/>
          <w:lang w:eastAsia="es-ES"/>
        </w:rPr>
        <w:t xml:space="preserve"> </w:t>
      </w:r>
      <w:r w:rsidR="00EE1488">
        <w:rPr>
          <w:rFonts w:cs="Arial"/>
          <w:b/>
          <w:color w:val="000080"/>
          <w:sz w:val="24"/>
          <w:szCs w:val="24"/>
          <w:lang w:eastAsia="es-ES"/>
        </w:rPr>
        <w:t>Project</w:t>
      </w:r>
      <w:r>
        <w:rPr>
          <w:rFonts w:cs="Arial"/>
          <w:b/>
          <w:color w:val="000080"/>
          <w:sz w:val="24"/>
          <w:szCs w:val="24"/>
          <w:lang w:eastAsia="es-ES"/>
        </w:rPr>
        <w:t xml:space="preserve"> Meeting</w:t>
      </w:r>
    </w:p>
    <w:p w14:paraId="44DC512F" w14:textId="77777777" w:rsidR="009B0FA2" w:rsidRPr="009B0FA2" w:rsidRDefault="009B0FA2" w:rsidP="009B0FA2">
      <w:pPr>
        <w:spacing w:before="0" w:after="0" w:line="240" w:lineRule="auto"/>
        <w:rPr>
          <w:rFonts w:cs="Arial"/>
          <w:color w:val="000080"/>
          <w:sz w:val="24"/>
          <w:szCs w:val="24"/>
          <w:lang w:eastAsia="es-ES"/>
        </w:rPr>
      </w:pPr>
      <w:r w:rsidRPr="009B0FA2">
        <w:rPr>
          <w:rFonts w:cs="Arial"/>
          <w:color w:val="000080"/>
          <w:sz w:val="24"/>
          <w:szCs w:val="24"/>
          <w:lang w:eastAsia="es-ES"/>
        </w:rPr>
        <w:t>Organized by:</w:t>
      </w:r>
    </w:p>
    <w:p w14:paraId="53234314" w14:textId="5C5E0B34" w:rsidR="009B0FA2" w:rsidRDefault="00EE1488" w:rsidP="009B0FA2">
      <w:pPr>
        <w:spacing w:before="0" w:after="0" w:line="264" w:lineRule="auto"/>
        <w:rPr>
          <w:rFonts w:cs="Arial"/>
          <w:b/>
          <w:noProof/>
          <w:color w:val="000080"/>
          <w:sz w:val="24"/>
          <w:szCs w:val="24"/>
          <w:lang w:eastAsia="es-ES"/>
        </w:rPr>
      </w:pPr>
      <w:r>
        <w:rPr>
          <w:rFonts w:cs="Arial"/>
          <w:b/>
          <w:noProof/>
          <w:color w:val="000080"/>
          <w:sz w:val="24"/>
          <w:szCs w:val="24"/>
          <w:lang w:eastAsia="es-ES"/>
        </w:rPr>
        <w:t>CESEFOR</w:t>
      </w:r>
    </w:p>
    <w:p w14:paraId="1EE0C24D" w14:textId="2F8AD9D8" w:rsidR="006C7567" w:rsidRDefault="006C7567" w:rsidP="009B0FA2">
      <w:pPr>
        <w:spacing w:before="0" w:after="0" w:line="264" w:lineRule="auto"/>
        <w:rPr>
          <w:rFonts w:cs="Arial"/>
          <w:b/>
          <w:noProof/>
          <w:color w:val="000080"/>
          <w:sz w:val="24"/>
          <w:szCs w:val="24"/>
          <w:lang w:eastAsia="es-ES"/>
        </w:rPr>
      </w:pPr>
    </w:p>
    <w:p w14:paraId="7CD3ED16" w14:textId="1D06E303" w:rsidR="006C7567" w:rsidRPr="00885B8A" w:rsidRDefault="00885B8A" w:rsidP="009B0FA2">
      <w:pPr>
        <w:spacing w:before="0" w:after="0" w:line="264" w:lineRule="auto"/>
        <w:rPr>
          <w:b/>
        </w:rPr>
      </w:pPr>
      <w:r w:rsidRPr="00885B8A">
        <w:rPr>
          <w:b/>
        </w:rPr>
        <w:t>Day 1 (Tuesday, 22nd October 2019) – Technical se</w:t>
      </w:r>
      <w:r>
        <w:rPr>
          <w:b/>
        </w:rPr>
        <w:t>s</w:t>
      </w:r>
      <w:r w:rsidRPr="00885B8A">
        <w:rPr>
          <w:b/>
        </w:rPr>
        <w:t>sion</w:t>
      </w:r>
    </w:p>
    <w:p w14:paraId="0AD1294A" w14:textId="77777777" w:rsidR="00747FEB" w:rsidRPr="00885B8A" w:rsidRDefault="00747FEB" w:rsidP="00747FEB">
      <w:pPr>
        <w:pStyle w:val="ListBullet2"/>
        <w:numPr>
          <w:ilvl w:val="0"/>
          <w:numId w:val="0"/>
        </w:numPr>
        <w:spacing w:before="0" w:after="120" w:line="276" w:lineRule="auto"/>
        <w:ind w:left="643" w:hanging="360"/>
        <w:jc w:val="left"/>
        <w:rPr>
          <w:lang w:val="en-US"/>
        </w:rPr>
      </w:pPr>
    </w:p>
    <w:tbl>
      <w:tblPr>
        <w:tblW w:w="0" w:type="auto"/>
        <w:tblInd w:w="67" w:type="dxa"/>
        <w:tblBorders>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760"/>
        <w:gridCol w:w="6894"/>
      </w:tblGrid>
      <w:tr w:rsidR="00885B8A" w:rsidRPr="00935D4D" w14:paraId="44179730" w14:textId="77777777" w:rsidTr="007D2F56">
        <w:tc>
          <w:tcPr>
            <w:tcW w:w="1760" w:type="dxa"/>
            <w:tcBorders>
              <w:top w:val="single" w:sz="4" w:space="0" w:color="auto"/>
              <w:bottom w:val="single" w:sz="4" w:space="0" w:color="auto"/>
            </w:tcBorders>
            <w:vAlign w:val="center"/>
          </w:tcPr>
          <w:p w14:paraId="47ED450D" w14:textId="77777777" w:rsidR="00885B8A" w:rsidRDefault="00885B8A" w:rsidP="00885B8A">
            <w:pPr>
              <w:spacing w:before="0" w:after="0" w:line="240" w:lineRule="auto"/>
              <w:jc w:val="center"/>
            </w:pPr>
            <w:r>
              <w:t>09:00</w:t>
            </w:r>
          </w:p>
        </w:tc>
        <w:tc>
          <w:tcPr>
            <w:tcW w:w="6894" w:type="dxa"/>
            <w:tcBorders>
              <w:top w:val="single" w:sz="4" w:space="0" w:color="auto"/>
              <w:bottom w:val="single" w:sz="4" w:space="0" w:color="auto"/>
            </w:tcBorders>
            <w:vAlign w:val="center"/>
          </w:tcPr>
          <w:p w14:paraId="747EEB58" w14:textId="77777777" w:rsidR="00885B8A" w:rsidRDefault="00885B8A" w:rsidP="00885B8A">
            <w:pPr>
              <w:spacing w:before="0" w:after="0" w:line="240" w:lineRule="auto"/>
              <w:rPr>
                <w:b/>
              </w:rPr>
            </w:pPr>
            <w:r w:rsidRPr="00F763BE">
              <w:rPr>
                <w:rStyle w:val="Strong"/>
              </w:rPr>
              <w:t xml:space="preserve">Welcome </w:t>
            </w:r>
            <w:r>
              <w:rPr>
                <w:rStyle w:val="Strong"/>
              </w:rPr>
              <w:t xml:space="preserve">by </w:t>
            </w:r>
            <w:proofErr w:type="spellStart"/>
            <w:r>
              <w:rPr>
                <w:rStyle w:val="Strong"/>
              </w:rPr>
              <w:t>Cesefor</w:t>
            </w:r>
            <w:proofErr w:type="spellEnd"/>
            <w:r>
              <w:rPr>
                <w:rStyle w:val="Strong"/>
              </w:rPr>
              <w:t xml:space="preserve"> director</w:t>
            </w:r>
            <w:r w:rsidRPr="00F763BE">
              <w:rPr>
                <w:rStyle w:val="Strong"/>
              </w:rPr>
              <w:t xml:space="preserve"> </w:t>
            </w:r>
            <w:r>
              <w:rPr>
                <w:rStyle w:val="Strong"/>
              </w:rPr>
              <w:t>and the project coordinator</w:t>
            </w:r>
          </w:p>
        </w:tc>
      </w:tr>
      <w:tr w:rsidR="00885B8A" w:rsidRPr="00935D4D" w14:paraId="003A5657" w14:textId="77777777" w:rsidTr="007D2F56">
        <w:tc>
          <w:tcPr>
            <w:tcW w:w="1760" w:type="dxa"/>
            <w:tcBorders>
              <w:top w:val="single" w:sz="4" w:space="0" w:color="auto"/>
              <w:bottom w:val="single" w:sz="4" w:space="0" w:color="auto"/>
            </w:tcBorders>
            <w:vAlign w:val="center"/>
          </w:tcPr>
          <w:p w14:paraId="580FEEF8" w14:textId="77777777" w:rsidR="00885B8A" w:rsidRDefault="00885B8A" w:rsidP="00885B8A">
            <w:pPr>
              <w:spacing w:before="0" w:after="0" w:line="240" w:lineRule="auto"/>
              <w:jc w:val="center"/>
            </w:pPr>
            <w:r>
              <w:t>09:15</w:t>
            </w:r>
          </w:p>
        </w:tc>
        <w:tc>
          <w:tcPr>
            <w:tcW w:w="6894" w:type="dxa"/>
            <w:tcBorders>
              <w:top w:val="single" w:sz="4" w:space="0" w:color="auto"/>
              <w:bottom w:val="single" w:sz="4" w:space="0" w:color="auto"/>
            </w:tcBorders>
            <w:vAlign w:val="center"/>
          </w:tcPr>
          <w:p w14:paraId="764F7476" w14:textId="77777777" w:rsidR="00885B8A" w:rsidRDefault="00885B8A" w:rsidP="00885B8A">
            <w:pPr>
              <w:spacing w:before="0" w:after="0" w:line="240" w:lineRule="auto"/>
              <w:rPr>
                <w:b/>
              </w:rPr>
            </w:pPr>
            <w:r>
              <w:rPr>
                <w:rStyle w:val="Strong"/>
              </w:rPr>
              <w:t xml:space="preserve">T2.1 Literature review on ML definition </w:t>
            </w:r>
            <w:r w:rsidRPr="004653AE">
              <w:rPr>
                <w:i/>
              </w:rPr>
              <w:t>(</w:t>
            </w:r>
            <w:r>
              <w:rPr>
                <w:i/>
              </w:rPr>
              <w:t>CESEFOR/IAGB</w:t>
            </w:r>
            <w:r w:rsidRPr="004653AE">
              <w:rPr>
                <w:i/>
              </w:rPr>
              <w:t>)</w:t>
            </w:r>
          </w:p>
          <w:p w14:paraId="6133C0EF" w14:textId="77777777" w:rsidR="00885B8A" w:rsidRDefault="00885B8A" w:rsidP="00885B8A">
            <w:pPr>
              <w:pStyle w:val="ListBullet2"/>
              <w:spacing w:before="0" w:after="0" w:line="240" w:lineRule="auto"/>
              <w:jc w:val="left"/>
            </w:pPr>
            <w:r>
              <w:t>Results</w:t>
            </w:r>
          </w:p>
          <w:p w14:paraId="197D8A96" w14:textId="77777777" w:rsidR="00885B8A" w:rsidRPr="000542EF" w:rsidRDefault="00885B8A" w:rsidP="00885B8A">
            <w:pPr>
              <w:pStyle w:val="ListBullet2"/>
              <w:spacing w:before="0" w:after="0" w:line="240" w:lineRule="auto"/>
              <w:jc w:val="left"/>
              <w:rPr>
                <w:rStyle w:val="Strong"/>
                <w:b w:val="0"/>
                <w:bCs w:val="0"/>
              </w:rPr>
            </w:pPr>
            <w:r>
              <w:t>Discussion</w:t>
            </w:r>
          </w:p>
        </w:tc>
      </w:tr>
      <w:tr w:rsidR="00885B8A" w:rsidRPr="00935D4D" w14:paraId="7765BFA6" w14:textId="77777777" w:rsidTr="007D2F56">
        <w:tc>
          <w:tcPr>
            <w:tcW w:w="1760" w:type="dxa"/>
            <w:tcBorders>
              <w:top w:val="single" w:sz="4" w:space="0" w:color="auto"/>
            </w:tcBorders>
            <w:vAlign w:val="center"/>
          </w:tcPr>
          <w:p w14:paraId="590F03C6" w14:textId="77777777" w:rsidR="00885B8A" w:rsidRPr="00935D4D" w:rsidRDefault="00885B8A" w:rsidP="00885B8A">
            <w:pPr>
              <w:spacing w:before="0" w:after="0" w:line="240" w:lineRule="auto"/>
              <w:jc w:val="center"/>
            </w:pPr>
            <w:r>
              <w:t>10:00</w:t>
            </w:r>
          </w:p>
        </w:tc>
        <w:tc>
          <w:tcPr>
            <w:tcW w:w="6894" w:type="dxa"/>
            <w:tcBorders>
              <w:top w:val="single" w:sz="4" w:space="0" w:color="auto"/>
            </w:tcBorders>
            <w:vAlign w:val="center"/>
          </w:tcPr>
          <w:p w14:paraId="3010974D" w14:textId="77777777" w:rsidR="00885B8A" w:rsidRDefault="00885B8A" w:rsidP="00885B8A">
            <w:pPr>
              <w:spacing w:before="0" w:after="0" w:line="240" w:lineRule="auto"/>
              <w:rPr>
                <w:i/>
              </w:rPr>
            </w:pPr>
            <w:r>
              <w:rPr>
                <w:b/>
              </w:rPr>
              <w:t xml:space="preserve">T.2.2 Collection of appropriate existing European/Global datasets </w:t>
            </w:r>
            <w:r w:rsidRPr="004653AE">
              <w:rPr>
                <w:i/>
              </w:rPr>
              <w:t>(</w:t>
            </w:r>
            <w:r>
              <w:rPr>
                <w:i/>
              </w:rPr>
              <w:t>AUTH/HOMEOTECH</w:t>
            </w:r>
            <w:r w:rsidRPr="004653AE">
              <w:rPr>
                <w:i/>
              </w:rPr>
              <w:t>)</w:t>
            </w:r>
          </w:p>
          <w:p w14:paraId="07893B12" w14:textId="77777777" w:rsidR="00885B8A" w:rsidRDefault="00885B8A" w:rsidP="00885B8A">
            <w:pPr>
              <w:pStyle w:val="ListBullet2"/>
              <w:spacing w:before="0" w:after="0" w:line="240" w:lineRule="auto"/>
              <w:jc w:val="left"/>
            </w:pPr>
            <w:r>
              <w:t>Results</w:t>
            </w:r>
          </w:p>
          <w:p w14:paraId="36ABC9B4" w14:textId="77777777" w:rsidR="00885B8A" w:rsidRPr="00F763BE" w:rsidRDefault="00885B8A" w:rsidP="00885B8A">
            <w:pPr>
              <w:pStyle w:val="ListBullet2"/>
              <w:spacing w:before="0" w:after="0" w:line="240" w:lineRule="auto"/>
              <w:jc w:val="left"/>
            </w:pPr>
            <w:r>
              <w:t>Discussion</w:t>
            </w:r>
          </w:p>
        </w:tc>
      </w:tr>
      <w:tr w:rsidR="00885B8A" w:rsidRPr="00935D4D" w14:paraId="7EF889FC" w14:textId="77777777" w:rsidTr="007D2F56">
        <w:trPr>
          <w:trHeight w:val="567"/>
        </w:trPr>
        <w:tc>
          <w:tcPr>
            <w:tcW w:w="1760" w:type="dxa"/>
            <w:shd w:val="clear" w:color="auto" w:fill="D9D9D9" w:themeFill="background1" w:themeFillShade="D9"/>
            <w:vAlign w:val="center"/>
          </w:tcPr>
          <w:p w14:paraId="15764B87" w14:textId="77777777" w:rsidR="00885B8A" w:rsidRDefault="00885B8A" w:rsidP="00885B8A">
            <w:pPr>
              <w:spacing w:before="0" w:after="0" w:line="240" w:lineRule="auto"/>
              <w:jc w:val="center"/>
            </w:pPr>
            <w:r>
              <w:t>10:45</w:t>
            </w:r>
          </w:p>
        </w:tc>
        <w:tc>
          <w:tcPr>
            <w:tcW w:w="6894" w:type="dxa"/>
            <w:shd w:val="clear" w:color="auto" w:fill="D9D9D9" w:themeFill="background1" w:themeFillShade="D9"/>
            <w:vAlign w:val="center"/>
          </w:tcPr>
          <w:p w14:paraId="763C3635" w14:textId="77777777" w:rsidR="00885B8A" w:rsidRPr="00980B47" w:rsidRDefault="00885B8A" w:rsidP="00885B8A">
            <w:pPr>
              <w:spacing w:before="0" w:after="0" w:line="240" w:lineRule="auto"/>
              <w:rPr>
                <w:b/>
              </w:rPr>
            </w:pPr>
            <w:r w:rsidRPr="00980B47">
              <w:rPr>
                <w:b/>
              </w:rPr>
              <w:t>Coffee break</w:t>
            </w:r>
          </w:p>
        </w:tc>
      </w:tr>
      <w:tr w:rsidR="00885B8A" w:rsidRPr="007576ED" w14:paraId="48F3AC94" w14:textId="77777777" w:rsidTr="007D2F56">
        <w:trPr>
          <w:trHeight w:val="460"/>
        </w:trPr>
        <w:tc>
          <w:tcPr>
            <w:tcW w:w="1760" w:type="dxa"/>
            <w:tcBorders>
              <w:top w:val="single" w:sz="4" w:space="0" w:color="auto"/>
            </w:tcBorders>
            <w:shd w:val="clear" w:color="auto" w:fill="auto"/>
            <w:vAlign w:val="center"/>
          </w:tcPr>
          <w:p w14:paraId="1FD276C5" w14:textId="77777777" w:rsidR="00885B8A" w:rsidRDefault="00885B8A" w:rsidP="00885B8A">
            <w:pPr>
              <w:spacing w:before="0" w:after="0" w:line="240" w:lineRule="auto"/>
              <w:jc w:val="center"/>
            </w:pPr>
            <w:r>
              <w:t>11:00</w:t>
            </w:r>
          </w:p>
        </w:tc>
        <w:tc>
          <w:tcPr>
            <w:tcW w:w="6894" w:type="dxa"/>
            <w:tcBorders>
              <w:top w:val="single" w:sz="4" w:space="0" w:color="auto"/>
            </w:tcBorders>
            <w:shd w:val="clear" w:color="auto" w:fill="auto"/>
            <w:vAlign w:val="center"/>
          </w:tcPr>
          <w:p w14:paraId="68231E88" w14:textId="77777777" w:rsidR="00885B8A" w:rsidRDefault="00885B8A" w:rsidP="00885B8A">
            <w:pPr>
              <w:spacing w:before="0" w:after="0" w:line="240" w:lineRule="auto"/>
              <w:rPr>
                <w:i/>
              </w:rPr>
            </w:pPr>
            <w:r>
              <w:rPr>
                <w:b/>
              </w:rPr>
              <w:t>T.2.3 Methodology development of m/</w:t>
            </w:r>
            <w:proofErr w:type="spellStart"/>
            <w:r>
              <w:rPr>
                <w:b/>
              </w:rPr>
              <w:t>sm</w:t>
            </w:r>
            <w:proofErr w:type="spellEnd"/>
            <w:r>
              <w:rPr>
                <w:b/>
              </w:rPr>
              <w:t xml:space="preserve"> MLs detection </w:t>
            </w:r>
            <w:r w:rsidRPr="004653AE">
              <w:rPr>
                <w:i/>
              </w:rPr>
              <w:t>(</w:t>
            </w:r>
            <w:r>
              <w:rPr>
                <w:i/>
              </w:rPr>
              <w:t>AUTH/CESEFOR</w:t>
            </w:r>
            <w:r w:rsidRPr="004653AE">
              <w:rPr>
                <w:i/>
              </w:rPr>
              <w:t>)</w:t>
            </w:r>
          </w:p>
          <w:p w14:paraId="265745BD" w14:textId="77777777" w:rsidR="00885B8A" w:rsidRDefault="00885B8A" w:rsidP="00885B8A">
            <w:pPr>
              <w:pStyle w:val="ListBullet2"/>
              <w:spacing w:before="0" w:after="0" w:line="240" w:lineRule="auto"/>
              <w:jc w:val="left"/>
            </w:pPr>
            <w:r>
              <w:t>Set out the task</w:t>
            </w:r>
          </w:p>
          <w:p w14:paraId="7D1B2093" w14:textId="77777777" w:rsidR="00885B8A" w:rsidRDefault="00885B8A" w:rsidP="00885B8A">
            <w:pPr>
              <w:pStyle w:val="ListBullet2"/>
              <w:spacing w:before="0" w:after="0" w:line="240" w:lineRule="auto"/>
              <w:jc w:val="left"/>
            </w:pPr>
            <w:r>
              <w:t>Progress</w:t>
            </w:r>
          </w:p>
          <w:p w14:paraId="14BD9B18" w14:textId="77777777" w:rsidR="00885B8A" w:rsidRPr="00C85EF8" w:rsidRDefault="00885B8A" w:rsidP="00885B8A">
            <w:pPr>
              <w:pStyle w:val="ListBullet2"/>
              <w:spacing w:before="0" w:after="0" w:line="240" w:lineRule="auto"/>
              <w:jc w:val="left"/>
            </w:pPr>
            <w:r>
              <w:t>Discussion</w:t>
            </w:r>
          </w:p>
        </w:tc>
      </w:tr>
      <w:tr w:rsidR="00885B8A" w:rsidRPr="007576ED" w14:paraId="3D7DF3F7" w14:textId="77777777" w:rsidTr="007D2F56">
        <w:trPr>
          <w:trHeight w:val="460"/>
        </w:trPr>
        <w:tc>
          <w:tcPr>
            <w:tcW w:w="1760" w:type="dxa"/>
            <w:tcBorders>
              <w:top w:val="single" w:sz="4" w:space="0" w:color="auto"/>
            </w:tcBorders>
            <w:shd w:val="clear" w:color="auto" w:fill="auto"/>
            <w:vAlign w:val="center"/>
          </w:tcPr>
          <w:p w14:paraId="473080D5" w14:textId="77777777" w:rsidR="00885B8A" w:rsidRDefault="00885B8A" w:rsidP="00885B8A">
            <w:pPr>
              <w:spacing w:before="0" w:after="0" w:line="240" w:lineRule="auto"/>
              <w:jc w:val="center"/>
            </w:pPr>
            <w:r>
              <w:t>11:45</w:t>
            </w:r>
          </w:p>
        </w:tc>
        <w:tc>
          <w:tcPr>
            <w:tcW w:w="6894" w:type="dxa"/>
            <w:tcBorders>
              <w:top w:val="single" w:sz="4" w:space="0" w:color="auto"/>
            </w:tcBorders>
            <w:shd w:val="clear" w:color="auto" w:fill="auto"/>
            <w:vAlign w:val="center"/>
          </w:tcPr>
          <w:p w14:paraId="2ACB47C4" w14:textId="77777777" w:rsidR="00885B8A" w:rsidRDefault="00885B8A" w:rsidP="00885B8A">
            <w:pPr>
              <w:spacing w:before="0" w:after="0" w:line="240" w:lineRule="auto"/>
              <w:rPr>
                <w:i/>
              </w:rPr>
            </w:pPr>
            <w:r>
              <w:rPr>
                <w:b/>
              </w:rPr>
              <w:t>T.2.5 Existing models (</w:t>
            </w:r>
            <w:proofErr w:type="gramStart"/>
            <w:r>
              <w:rPr>
                <w:b/>
              </w:rPr>
              <w:t>IPCC,…</w:t>
            </w:r>
            <w:proofErr w:type="gramEnd"/>
            <w:r>
              <w:rPr>
                <w:b/>
              </w:rPr>
              <w:t xml:space="preserve">) customization, evaluation, validation considering local aspects </w:t>
            </w:r>
            <w:r w:rsidRPr="004653AE">
              <w:rPr>
                <w:i/>
              </w:rPr>
              <w:t>(</w:t>
            </w:r>
            <w:r>
              <w:rPr>
                <w:i/>
              </w:rPr>
              <w:t>CESEFOR/HOMEOTECH</w:t>
            </w:r>
            <w:r w:rsidRPr="004653AE">
              <w:rPr>
                <w:i/>
              </w:rPr>
              <w:t>)</w:t>
            </w:r>
          </w:p>
          <w:p w14:paraId="538D029E" w14:textId="77777777" w:rsidR="00885B8A" w:rsidRDefault="00885B8A" w:rsidP="00885B8A">
            <w:pPr>
              <w:pStyle w:val="ListBullet2"/>
              <w:spacing w:before="0" w:after="0" w:line="240" w:lineRule="auto"/>
              <w:jc w:val="left"/>
            </w:pPr>
            <w:r>
              <w:t>Set out the tasks</w:t>
            </w:r>
          </w:p>
          <w:p w14:paraId="63AA4E20" w14:textId="77777777" w:rsidR="00885B8A" w:rsidRDefault="00885B8A" w:rsidP="00885B8A">
            <w:pPr>
              <w:pStyle w:val="ListBullet2"/>
              <w:spacing w:before="0" w:after="0" w:line="240" w:lineRule="auto"/>
              <w:jc w:val="left"/>
            </w:pPr>
            <w:r>
              <w:t xml:space="preserve">Progress </w:t>
            </w:r>
          </w:p>
          <w:p w14:paraId="1783FC97" w14:textId="77777777" w:rsidR="00885B8A" w:rsidRPr="00C0632C" w:rsidRDefault="00885B8A" w:rsidP="00885B8A">
            <w:pPr>
              <w:pStyle w:val="ListBullet2"/>
              <w:spacing w:before="0" w:after="0" w:line="240" w:lineRule="auto"/>
              <w:jc w:val="left"/>
            </w:pPr>
            <w:r>
              <w:lastRenderedPageBreak/>
              <w:t>Discussion</w:t>
            </w:r>
          </w:p>
        </w:tc>
      </w:tr>
      <w:tr w:rsidR="00885B8A" w:rsidRPr="007576ED" w14:paraId="0F557CF3" w14:textId="77777777" w:rsidTr="007D2F56">
        <w:trPr>
          <w:trHeight w:val="460"/>
        </w:trPr>
        <w:tc>
          <w:tcPr>
            <w:tcW w:w="1760" w:type="dxa"/>
            <w:tcBorders>
              <w:top w:val="single" w:sz="4" w:space="0" w:color="auto"/>
            </w:tcBorders>
            <w:shd w:val="clear" w:color="auto" w:fill="auto"/>
            <w:vAlign w:val="center"/>
          </w:tcPr>
          <w:p w14:paraId="24050CAB" w14:textId="77777777" w:rsidR="00885B8A" w:rsidRDefault="00885B8A" w:rsidP="00885B8A">
            <w:pPr>
              <w:spacing w:before="0" w:after="0" w:line="240" w:lineRule="auto"/>
              <w:jc w:val="center"/>
            </w:pPr>
            <w:r>
              <w:lastRenderedPageBreak/>
              <w:t>12:30</w:t>
            </w:r>
          </w:p>
        </w:tc>
        <w:tc>
          <w:tcPr>
            <w:tcW w:w="6894" w:type="dxa"/>
            <w:tcBorders>
              <w:top w:val="single" w:sz="4" w:space="0" w:color="auto"/>
            </w:tcBorders>
            <w:shd w:val="clear" w:color="auto" w:fill="auto"/>
            <w:vAlign w:val="center"/>
          </w:tcPr>
          <w:p w14:paraId="70C3CFF7" w14:textId="77777777" w:rsidR="00885B8A" w:rsidRDefault="00885B8A" w:rsidP="00885B8A">
            <w:pPr>
              <w:spacing w:before="0" w:after="0" w:line="240" w:lineRule="auto"/>
              <w:rPr>
                <w:i/>
              </w:rPr>
            </w:pPr>
            <w:r>
              <w:rPr>
                <w:b/>
              </w:rPr>
              <w:t xml:space="preserve">T.5.2 Financial, social and technical aspects of the sustainable development of MLs </w:t>
            </w:r>
            <w:r>
              <w:rPr>
                <w:i/>
              </w:rPr>
              <w:t>(IAGB/AUTH)</w:t>
            </w:r>
          </w:p>
          <w:p w14:paraId="230E1A63" w14:textId="77777777" w:rsidR="00885B8A" w:rsidRDefault="00885B8A" w:rsidP="00885B8A">
            <w:pPr>
              <w:pStyle w:val="ListBullet2"/>
              <w:spacing w:before="0" w:after="0" w:line="240" w:lineRule="auto"/>
              <w:jc w:val="left"/>
            </w:pPr>
            <w:r>
              <w:t>Set out the task</w:t>
            </w:r>
          </w:p>
          <w:p w14:paraId="6F1711EB" w14:textId="77777777" w:rsidR="00885B8A" w:rsidRDefault="00885B8A" w:rsidP="00885B8A">
            <w:pPr>
              <w:pStyle w:val="ListBullet2"/>
              <w:spacing w:before="0" w:after="0" w:line="240" w:lineRule="auto"/>
              <w:jc w:val="left"/>
            </w:pPr>
            <w:r>
              <w:t>Progress</w:t>
            </w:r>
          </w:p>
          <w:p w14:paraId="631748EC" w14:textId="77777777" w:rsidR="00885B8A" w:rsidRPr="00C85EF8" w:rsidRDefault="00885B8A" w:rsidP="00885B8A">
            <w:pPr>
              <w:pStyle w:val="ListBullet2"/>
              <w:spacing w:before="0" w:after="0" w:line="240" w:lineRule="auto"/>
              <w:jc w:val="left"/>
            </w:pPr>
            <w:r>
              <w:t>Discussion</w:t>
            </w:r>
          </w:p>
        </w:tc>
      </w:tr>
      <w:tr w:rsidR="00885B8A" w:rsidRPr="007576ED" w14:paraId="0C86C0F6" w14:textId="77777777" w:rsidTr="007D2F56">
        <w:trPr>
          <w:trHeight w:val="460"/>
        </w:trPr>
        <w:tc>
          <w:tcPr>
            <w:tcW w:w="1760" w:type="dxa"/>
            <w:tcBorders>
              <w:top w:val="single" w:sz="4" w:space="0" w:color="auto"/>
            </w:tcBorders>
            <w:shd w:val="clear" w:color="auto" w:fill="D9D9D9" w:themeFill="background1" w:themeFillShade="D9"/>
            <w:vAlign w:val="center"/>
          </w:tcPr>
          <w:p w14:paraId="5DA72961" w14:textId="77777777" w:rsidR="00885B8A" w:rsidRDefault="00885B8A" w:rsidP="00885B8A">
            <w:pPr>
              <w:spacing w:before="0" w:after="0" w:line="240" w:lineRule="auto"/>
              <w:jc w:val="center"/>
            </w:pPr>
            <w:r>
              <w:t>13:15</w:t>
            </w:r>
          </w:p>
        </w:tc>
        <w:tc>
          <w:tcPr>
            <w:tcW w:w="6894" w:type="dxa"/>
            <w:tcBorders>
              <w:top w:val="single" w:sz="4" w:space="0" w:color="auto"/>
            </w:tcBorders>
            <w:shd w:val="clear" w:color="auto" w:fill="D9D9D9" w:themeFill="background1" w:themeFillShade="D9"/>
            <w:vAlign w:val="center"/>
          </w:tcPr>
          <w:p w14:paraId="70EB436E" w14:textId="77777777" w:rsidR="00885B8A" w:rsidRPr="00C85EF8" w:rsidRDefault="00885B8A" w:rsidP="00885B8A">
            <w:pPr>
              <w:pStyle w:val="ListBullet2"/>
              <w:numPr>
                <w:ilvl w:val="0"/>
                <w:numId w:val="0"/>
              </w:numPr>
              <w:spacing w:before="0" w:after="0" w:line="240" w:lineRule="auto"/>
              <w:ind w:left="643"/>
              <w:jc w:val="left"/>
            </w:pPr>
            <w:r>
              <w:rPr>
                <w:b/>
              </w:rPr>
              <w:t>Lunch</w:t>
            </w:r>
          </w:p>
        </w:tc>
      </w:tr>
      <w:tr w:rsidR="00885B8A" w:rsidRPr="00935D4D" w14:paraId="48AF61D0" w14:textId="77777777" w:rsidTr="007D2F56">
        <w:tc>
          <w:tcPr>
            <w:tcW w:w="1760" w:type="dxa"/>
            <w:shd w:val="clear" w:color="auto" w:fill="FFFFFF" w:themeFill="background1"/>
            <w:vAlign w:val="center"/>
          </w:tcPr>
          <w:p w14:paraId="28A5435C" w14:textId="77777777" w:rsidR="00885B8A" w:rsidRDefault="00885B8A" w:rsidP="00885B8A">
            <w:pPr>
              <w:spacing w:before="0" w:after="0" w:line="240" w:lineRule="auto"/>
              <w:jc w:val="center"/>
            </w:pPr>
            <w:r>
              <w:t>15:00</w:t>
            </w:r>
          </w:p>
        </w:tc>
        <w:tc>
          <w:tcPr>
            <w:tcW w:w="6894" w:type="dxa"/>
            <w:shd w:val="clear" w:color="auto" w:fill="FFFFFF" w:themeFill="background1"/>
            <w:vAlign w:val="center"/>
          </w:tcPr>
          <w:p w14:paraId="6715D76B" w14:textId="77777777" w:rsidR="00885B8A" w:rsidRDefault="00885B8A" w:rsidP="00885B8A">
            <w:pPr>
              <w:spacing w:before="0" w:after="0" w:line="240" w:lineRule="auto"/>
              <w:rPr>
                <w:i/>
              </w:rPr>
            </w:pPr>
            <w:r>
              <w:rPr>
                <w:b/>
              </w:rPr>
              <w:t xml:space="preserve">T.5.3 Potentialities of emerging stock exchange markets for carbon transactions and proposed policies </w:t>
            </w:r>
            <w:r>
              <w:rPr>
                <w:i/>
              </w:rPr>
              <w:t>(CESEFOR/HOMEOTECH)</w:t>
            </w:r>
          </w:p>
          <w:p w14:paraId="4BF60A26" w14:textId="77777777" w:rsidR="00885B8A" w:rsidRDefault="00885B8A" w:rsidP="00885B8A">
            <w:pPr>
              <w:pStyle w:val="ListBullet2"/>
              <w:spacing w:before="0" w:after="0" w:line="240" w:lineRule="auto"/>
              <w:jc w:val="left"/>
            </w:pPr>
            <w:r>
              <w:t>Set out the task</w:t>
            </w:r>
          </w:p>
          <w:p w14:paraId="72958387" w14:textId="77777777" w:rsidR="00885B8A" w:rsidRPr="00885B8A" w:rsidRDefault="00885B8A" w:rsidP="00885B8A">
            <w:pPr>
              <w:pStyle w:val="ListBullet2"/>
              <w:spacing w:before="0" w:after="0" w:line="240" w:lineRule="auto"/>
              <w:jc w:val="left"/>
              <w:rPr>
                <w:b/>
              </w:rPr>
            </w:pPr>
            <w:r>
              <w:t>Progress</w:t>
            </w:r>
          </w:p>
          <w:p w14:paraId="70BAC89F" w14:textId="4255D9E8" w:rsidR="00885B8A" w:rsidRPr="00980B47" w:rsidRDefault="00885B8A" w:rsidP="00885B8A">
            <w:pPr>
              <w:pStyle w:val="ListBullet2"/>
              <w:spacing w:before="0" w:after="0" w:line="240" w:lineRule="auto"/>
              <w:jc w:val="left"/>
              <w:rPr>
                <w:b/>
              </w:rPr>
            </w:pPr>
            <w:r>
              <w:t>Discussion</w:t>
            </w:r>
          </w:p>
        </w:tc>
      </w:tr>
      <w:tr w:rsidR="00885B8A" w:rsidRPr="007576ED" w14:paraId="59987502" w14:textId="77777777" w:rsidTr="007D2F56">
        <w:trPr>
          <w:trHeight w:val="460"/>
        </w:trPr>
        <w:tc>
          <w:tcPr>
            <w:tcW w:w="1760" w:type="dxa"/>
            <w:tcBorders>
              <w:top w:val="single" w:sz="4" w:space="0" w:color="auto"/>
            </w:tcBorders>
            <w:shd w:val="clear" w:color="auto" w:fill="auto"/>
            <w:vAlign w:val="center"/>
          </w:tcPr>
          <w:p w14:paraId="0B4851B1" w14:textId="77777777" w:rsidR="00885B8A" w:rsidRDefault="00885B8A" w:rsidP="00885B8A">
            <w:pPr>
              <w:spacing w:before="0" w:after="0" w:line="240" w:lineRule="auto"/>
              <w:jc w:val="center"/>
            </w:pPr>
            <w:r>
              <w:t>15:45</w:t>
            </w:r>
          </w:p>
        </w:tc>
        <w:tc>
          <w:tcPr>
            <w:tcW w:w="6894" w:type="dxa"/>
            <w:tcBorders>
              <w:top w:val="single" w:sz="4" w:space="0" w:color="auto"/>
            </w:tcBorders>
            <w:shd w:val="clear" w:color="auto" w:fill="auto"/>
            <w:vAlign w:val="center"/>
          </w:tcPr>
          <w:p w14:paraId="7072A0B4" w14:textId="7DE12F8E" w:rsidR="00885B8A" w:rsidRDefault="00885B8A" w:rsidP="00885B8A">
            <w:pPr>
              <w:spacing w:before="0" w:after="0" w:line="240" w:lineRule="auto"/>
              <w:rPr>
                <w:i/>
              </w:rPr>
            </w:pPr>
            <w:r>
              <w:rPr>
                <w:b/>
              </w:rPr>
              <w:t xml:space="preserve">WP7 Project management </w:t>
            </w:r>
            <w:r w:rsidRPr="004653AE">
              <w:rPr>
                <w:i/>
              </w:rPr>
              <w:t>(</w:t>
            </w:r>
            <w:r>
              <w:rPr>
                <w:i/>
              </w:rPr>
              <w:t>AUTH</w:t>
            </w:r>
            <w:r w:rsidRPr="004653AE">
              <w:rPr>
                <w:i/>
              </w:rPr>
              <w:t>)</w:t>
            </w:r>
          </w:p>
          <w:p w14:paraId="788C1C70" w14:textId="77777777" w:rsidR="00885B8A" w:rsidRDefault="00885B8A" w:rsidP="00885B8A">
            <w:pPr>
              <w:pStyle w:val="ListBullet2"/>
              <w:spacing w:before="0" w:after="0" w:line="240" w:lineRule="auto"/>
              <w:jc w:val="left"/>
            </w:pPr>
            <w:r>
              <w:t>Future steps and secondment planning</w:t>
            </w:r>
          </w:p>
          <w:p w14:paraId="322BE90D" w14:textId="77777777" w:rsidR="00885B8A" w:rsidRPr="00C85EF8" w:rsidRDefault="00885B8A" w:rsidP="00885B8A">
            <w:pPr>
              <w:pStyle w:val="ListBullet2"/>
              <w:spacing w:before="0" w:after="0" w:line="240" w:lineRule="auto"/>
              <w:jc w:val="left"/>
            </w:pPr>
            <w:r>
              <w:t>Discussion</w:t>
            </w:r>
          </w:p>
        </w:tc>
      </w:tr>
      <w:tr w:rsidR="00885B8A" w:rsidRPr="00935D4D" w14:paraId="134E00AF" w14:textId="77777777" w:rsidTr="007D2F56">
        <w:trPr>
          <w:trHeight w:val="567"/>
        </w:trPr>
        <w:tc>
          <w:tcPr>
            <w:tcW w:w="1760" w:type="dxa"/>
            <w:tcBorders>
              <w:top w:val="single" w:sz="4" w:space="0" w:color="auto"/>
              <w:bottom w:val="single" w:sz="4" w:space="0" w:color="auto"/>
            </w:tcBorders>
            <w:shd w:val="clear" w:color="auto" w:fill="auto"/>
            <w:vAlign w:val="center"/>
          </w:tcPr>
          <w:p w14:paraId="48CDAD09" w14:textId="77777777" w:rsidR="00885B8A" w:rsidRDefault="00885B8A" w:rsidP="00885B8A">
            <w:pPr>
              <w:spacing w:before="0" w:after="0" w:line="240" w:lineRule="auto"/>
              <w:jc w:val="center"/>
            </w:pPr>
            <w:r>
              <w:t>16:00</w:t>
            </w:r>
          </w:p>
        </w:tc>
        <w:tc>
          <w:tcPr>
            <w:tcW w:w="6894" w:type="dxa"/>
            <w:tcBorders>
              <w:top w:val="single" w:sz="4" w:space="0" w:color="auto"/>
              <w:bottom w:val="single" w:sz="4" w:space="0" w:color="auto"/>
            </w:tcBorders>
            <w:shd w:val="clear" w:color="auto" w:fill="auto"/>
            <w:vAlign w:val="center"/>
          </w:tcPr>
          <w:p w14:paraId="15740DE9" w14:textId="77777777" w:rsidR="00885B8A" w:rsidRDefault="00885B8A" w:rsidP="00885B8A">
            <w:pPr>
              <w:spacing w:before="0" w:after="0" w:line="240" w:lineRule="auto"/>
              <w:rPr>
                <w:i/>
              </w:rPr>
            </w:pPr>
            <w:r>
              <w:rPr>
                <w:b/>
              </w:rPr>
              <w:t xml:space="preserve">WP 6 Communication </w:t>
            </w:r>
            <w:r>
              <w:rPr>
                <w:i/>
              </w:rPr>
              <w:t>(CBK)</w:t>
            </w:r>
          </w:p>
          <w:p w14:paraId="20465CBE" w14:textId="77777777" w:rsidR="00885B8A" w:rsidRDefault="00885B8A" w:rsidP="00885B8A">
            <w:pPr>
              <w:pStyle w:val="ListBullet2"/>
              <w:spacing w:before="0" w:after="0" w:line="240" w:lineRule="auto"/>
              <w:jc w:val="left"/>
            </w:pPr>
            <w:r>
              <w:t>Deliverable 6.1</w:t>
            </w:r>
          </w:p>
          <w:p w14:paraId="4660A83C" w14:textId="77777777" w:rsidR="00885B8A" w:rsidRDefault="00885B8A" w:rsidP="00885B8A">
            <w:pPr>
              <w:pStyle w:val="ListBullet2"/>
              <w:spacing w:before="0" w:after="0" w:line="240" w:lineRule="auto"/>
              <w:jc w:val="left"/>
            </w:pPr>
            <w:r>
              <w:t>Instructions</w:t>
            </w:r>
          </w:p>
          <w:p w14:paraId="5B2CD035" w14:textId="77777777" w:rsidR="00885B8A" w:rsidRPr="00885B8A" w:rsidRDefault="00885B8A" w:rsidP="00885B8A">
            <w:pPr>
              <w:pStyle w:val="ListBullet2"/>
              <w:spacing w:before="0" w:after="0" w:line="240" w:lineRule="auto"/>
              <w:jc w:val="left"/>
              <w:rPr>
                <w:b/>
              </w:rPr>
            </w:pPr>
            <w:r>
              <w:t>2019 actions</w:t>
            </w:r>
          </w:p>
          <w:p w14:paraId="2585A66A" w14:textId="5984EAB4" w:rsidR="00885B8A" w:rsidRDefault="00885B8A" w:rsidP="00885B8A">
            <w:pPr>
              <w:pStyle w:val="ListBullet2"/>
              <w:spacing w:before="0" w:after="0" w:line="240" w:lineRule="auto"/>
              <w:jc w:val="left"/>
              <w:rPr>
                <w:b/>
              </w:rPr>
            </w:pPr>
            <w:r>
              <w:t>Questions and answers</w:t>
            </w:r>
          </w:p>
        </w:tc>
      </w:tr>
      <w:tr w:rsidR="00885B8A" w:rsidRPr="00935D4D" w14:paraId="38AF8D2F" w14:textId="77777777" w:rsidTr="007D2F56">
        <w:trPr>
          <w:trHeight w:val="567"/>
        </w:trPr>
        <w:tc>
          <w:tcPr>
            <w:tcW w:w="1760" w:type="dxa"/>
            <w:tcBorders>
              <w:top w:val="single" w:sz="4" w:space="0" w:color="auto"/>
              <w:bottom w:val="single" w:sz="4" w:space="0" w:color="auto"/>
            </w:tcBorders>
            <w:shd w:val="clear" w:color="auto" w:fill="auto"/>
            <w:vAlign w:val="center"/>
          </w:tcPr>
          <w:p w14:paraId="327CFAB0" w14:textId="77777777" w:rsidR="00885B8A" w:rsidRDefault="00885B8A" w:rsidP="00885B8A">
            <w:pPr>
              <w:spacing w:before="0" w:after="0" w:line="240" w:lineRule="auto"/>
              <w:jc w:val="center"/>
            </w:pPr>
            <w:r>
              <w:t>16:45</w:t>
            </w:r>
          </w:p>
        </w:tc>
        <w:tc>
          <w:tcPr>
            <w:tcW w:w="6894" w:type="dxa"/>
            <w:tcBorders>
              <w:top w:val="single" w:sz="4" w:space="0" w:color="auto"/>
              <w:bottom w:val="single" w:sz="4" w:space="0" w:color="auto"/>
            </w:tcBorders>
            <w:shd w:val="clear" w:color="auto" w:fill="auto"/>
            <w:vAlign w:val="center"/>
          </w:tcPr>
          <w:p w14:paraId="7FAA05DB" w14:textId="77777777" w:rsidR="00885B8A" w:rsidRDefault="00885B8A" w:rsidP="00885B8A">
            <w:pPr>
              <w:spacing w:before="0" w:after="0" w:line="240" w:lineRule="auto"/>
              <w:rPr>
                <w:b/>
              </w:rPr>
            </w:pPr>
            <w:r>
              <w:rPr>
                <w:b/>
              </w:rPr>
              <w:t>Closing the day</w:t>
            </w:r>
          </w:p>
        </w:tc>
      </w:tr>
      <w:tr w:rsidR="00885B8A" w:rsidRPr="00935D4D" w14:paraId="2BE8F0E7" w14:textId="77777777" w:rsidTr="007D2F56">
        <w:trPr>
          <w:trHeight w:val="567"/>
        </w:trPr>
        <w:tc>
          <w:tcPr>
            <w:tcW w:w="1760" w:type="dxa"/>
            <w:tcBorders>
              <w:top w:val="single" w:sz="4" w:space="0" w:color="auto"/>
              <w:bottom w:val="single" w:sz="4" w:space="0" w:color="auto"/>
            </w:tcBorders>
            <w:shd w:val="clear" w:color="auto" w:fill="D9D9D9" w:themeFill="background1" w:themeFillShade="D9"/>
            <w:vAlign w:val="center"/>
          </w:tcPr>
          <w:p w14:paraId="41C809D5" w14:textId="77777777" w:rsidR="00885B8A" w:rsidRDefault="00885B8A" w:rsidP="00885B8A">
            <w:pPr>
              <w:spacing w:before="0" w:after="0" w:line="240" w:lineRule="auto"/>
              <w:jc w:val="center"/>
            </w:pPr>
            <w:r>
              <w:t>19:30</w:t>
            </w:r>
          </w:p>
        </w:tc>
        <w:tc>
          <w:tcPr>
            <w:tcW w:w="6894" w:type="dxa"/>
            <w:tcBorders>
              <w:top w:val="single" w:sz="4" w:space="0" w:color="auto"/>
              <w:bottom w:val="single" w:sz="4" w:space="0" w:color="auto"/>
            </w:tcBorders>
            <w:shd w:val="clear" w:color="auto" w:fill="D9D9D9" w:themeFill="background1" w:themeFillShade="D9"/>
            <w:vAlign w:val="center"/>
          </w:tcPr>
          <w:p w14:paraId="322E0E57" w14:textId="77777777" w:rsidR="00885B8A" w:rsidRDefault="00885B8A" w:rsidP="00885B8A">
            <w:pPr>
              <w:spacing w:before="0" w:after="0" w:line="240" w:lineRule="auto"/>
              <w:rPr>
                <w:b/>
              </w:rPr>
            </w:pPr>
            <w:r>
              <w:rPr>
                <w:b/>
              </w:rPr>
              <w:t>City tour and all-together Dinner</w:t>
            </w:r>
          </w:p>
        </w:tc>
      </w:tr>
    </w:tbl>
    <w:p w14:paraId="49DCA4E4" w14:textId="42EA4BA7" w:rsidR="001F1742" w:rsidRDefault="001F1742" w:rsidP="009B0FA2">
      <w:pPr>
        <w:spacing w:before="0" w:after="0" w:line="240" w:lineRule="auto"/>
        <w:rPr>
          <w:rFonts w:cs="Arial"/>
          <w:b/>
          <w:smallCaps/>
          <w:color w:val="212745"/>
          <w:sz w:val="28"/>
          <w:szCs w:val="28"/>
          <w:lang w:eastAsia="es-ES"/>
        </w:rPr>
      </w:pPr>
    </w:p>
    <w:p w14:paraId="02D21348" w14:textId="6C3CEB32" w:rsidR="00885B8A" w:rsidRDefault="00885B8A" w:rsidP="00885B8A">
      <w:pPr>
        <w:rPr>
          <w:b/>
        </w:rPr>
      </w:pPr>
      <w:r>
        <w:rPr>
          <w:b/>
        </w:rPr>
        <w:t>Day 2</w:t>
      </w:r>
      <w:r w:rsidRPr="005F7A2C">
        <w:rPr>
          <w:b/>
        </w:rPr>
        <w:t xml:space="preserve"> (</w:t>
      </w:r>
      <w:r>
        <w:rPr>
          <w:b/>
        </w:rPr>
        <w:t>Wednesday, 23</w:t>
      </w:r>
      <w:r w:rsidRPr="00885B8A">
        <w:rPr>
          <w:b/>
          <w:vertAlign w:val="superscript"/>
        </w:rPr>
        <w:t>rd</w:t>
      </w:r>
      <w:r>
        <w:rPr>
          <w:b/>
        </w:rPr>
        <w:t xml:space="preserve"> </w:t>
      </w:r>
      <w:proofErr w:type="gramStart"/>
      <w:r>
        <w:rPr>
          <w:b/>
        </w:rPr>
        <w:t>October,</w:t>
      </w:r>
      <w:proofErr w:type="gramEnd"/>
      <w:r>
        <w:rPr>
          <w:b/>
        </w:rPr>
        <w:t xml:space="preserve"> 2019</w:t>
      </w:r>
      <w:r w:rsidRPr="005F7A2C">
        <w:rPr>
          <w:b/>
        </w:rPr>
        <w:t>)</w:t>
      </w:r>
      <w:r>
        <w:rPr>
          <w:b/>
        </w:rPr>
        <w:t xml:space="preserve"> – Technical session / field trip</w:t>
      </w:r>
    </w:p>
    <w:tbl>
      <w:tblPr>
        <w:tblW w:w="0" w:type="auto"/>
        <w:tblInd w:w="108" w:type="dxa"/>
        <w:tblBorders>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79"/>
        <w:gridCol w:w="7834"/>
      </w:tblGrid>
      <w:tr w:rsidR="00885B8A" w:rsidRPr="007576ED" w14:paraId="7C8F9B68" w14:textId="77777777" w:rsidTr="007D2F56">
        <w:trPr>
          <w:trHeight w:val="460"/>
        </w:trPr>
        <w:tc>
          <w:tcPr>
            <w:tcW w:w="779" w:type="dxa"/>
            <w:tcBorders>
              <w:top w:val="single" w:sz="4" w:space="0" w:color="auto"/>
            </w:tcBorders>
            <w:shd w:val="clear" w:color="auto" w:fill="auto"/>
            <w:vAlign w:val="center"/>
          </w:tcPr>
          <w:p w14:paraId="142F2855" w14:textId="77777777" w:rsidR="00885B8A" w:rsidRDefault="00885B8A" w:rsidP="00885B8A">
            <w:pPr>
              <w:spacing w:before="0" w:after="0" w:line="240" w:lineRule="auto"/>
              <w:jc w:val="center"/>
            </w:pPr>
            <w:r>
              <w:t>09:00</w:t>
            </w:r>
          </w:p>
        </w:tc>
        <w:tc>
          <w:tcPr>
            <w:tcW w:w="7834" w:type="dxa"/>
            <w:tcBorders>
              <w:top w:val="single" w:sz="4" w:space="0" w:color="auto"/>
            </w:tcBorders>
            <w:shd w:val="clear" w:color="auto" w:fill="auto"/>
            <w:vAlign w:val="center"/>
          </w:tcPr>
          <w:p w14:paraId="702AFA26" w14:textId="77777777" w:rsidR="00885B8A" w:rsidRDefault="00885B8A" w:rsidP="00885B8A">
            <w:pPr>
              <w:spacing w:before="0" w:after="0" w:line="240" w:lineRule="auto"/>
              <w:rPr>
                <w:i/>
              </w:rPr>
            </w:pPr>
            <w:proofErr w:type="gramStart"/>
            <w:r>
              <w:rPr>
                <w:b/>
              </w:rPr>
              <w:t>2020 year</w:t>
            </w:r>
            <w:proofErr w:type="gramEnd"/>
            <w:r>
              <w:rPr>
                <w:b/>
              </w:rPr>
              <w:t xml:space="preserve"> planning. Coordination plan </w:t>
            </w:r>
            <w:r w:rsidRPr="004653AE">
              <w:rPr>
                <w:i/>
              </w:rPr>
              <w:t>(</w:t>
            </w:r>
            <w:r>
              <w:rPr>
                <w:i/>
              </w:rPr>
              <w:t>AUTH</w:t>
            </w:r>
            <w:r w:rsidRPr="004653AE">
              <w:rPr>
                <w:i/>
              </w:rPr>
              <w:t>)</w:t>
            </w:r>
          </w:p>
          <w:p w14:paraId="3BCB89A1" w14:textId="77777777" w:rsidR="00885B8A" w:rsidRDefault="00885B8A" w:rsidP="00885B8A">
            <w:pPr>
              <w:pStyle w:val="ListBullet2"/>
              <w:spacing w:before="0" w:after="0" w:line="240" w:lineRule="auto"/>
              <w:jc w:val="left"/>
            </w:pPr>
            <w:r>
              <w:t>Current situation</w:t>
            </w:r>
          </w:p>
          <w:p w14:paraId="0A6BA8DA" w14:textId="77777777" w:rsidR="00885B8A" w:rsidRDefault="00885B8A" w:rsidP="00885B8A">
            <w:pPr>
              <w:pStyle w:val="ListBullet2"/>
              <w:spacing w:before="0" w:after="0" w:line="240" w:lineRule="auto"/>
              <w:jc w:val="left"/>
            </w:pPr>
            <w:r>
              <w:t>2020 secondment plan.</w:t>
            </w:r>
          </w:p>
          <w:p w14:paraId="5F3971FC" w14:textId="77777777" w:rsidR="00885B8A" w:rsidRDefault="00885B8A" w:rsidP="00885B8A">
            <w:pPr>
              <w:pStyle w:val="ListBullet2"/>
              <w:spacing w:before="0" w:after="0" w:line="240" w:lineRule="auto"/>
              <w:jc w:val="left"/>
            </w:pPr>
            <w:r>
              <w:t>Procedures, news, more</w:t>
            </w:r>
          </w:p>
          <w:p w14:paraId="39D6B2A1" w14:textId="77777777" w:rsidR="00885B8A" w:rsidRPr="00C82543" w:rsidRDefault="00885B8A" w:rsidP="00885B8A">
            <w:pPr>
              <w:pStyle w:val="ListBullet2"/>
              <w:spacing w:before="0" w:after="0" w:line="240" w:lineRule="auto"/>
              <w:jc w:val="left"/>
            </w:pPr>
            <w:r w:rsidRPr="00C82543">
              <w:t>Next events (workshops and next meeting)</w:t>
            </w:r>
          </w:p>
        </w:tc>
      </w:tr>
      <w:tr w:rsidR="00885B8A" w:rsidRPr="00935D4D" w14:paraId="6C21EB76" w14:textId="77777777" w:rsidTr="007D2F56">
        <w:tc>
          <w:tcPr>
            <w:tcW w:w="779" w:type="dxa"/>
            <w:tcBorders>
              <w:top w:val="single" w:sz="4" w:space="0" w:color="auto"/>
            </w:tcBorders>
            <w:vAlign w:val="center"/>
          </w:tcPr>
          <w:p w14:paraId="2C49EB94" w14:textId="77777777" w:rsidR="00885B8A" w:rsidRPr="00935D4D" w:rsidRDefault="00885B8A" w:rsidP="00885B8A">
            <w:pPr>
              <w:spacing w:before="0" w:after="0" w:line="240" w:lineRule="auto"/>
              <w:jc w:val="center"/>
            </w:pPr>
            <w:r>
              <w:t>10:30</w:t>
            </w:r>
          </w:p>
        </w:tc>
        <w:tc>
          <w:tcPr>
            <w:tcW w:w="7834" w:type="dxa"/>
            <w:tcBorders>
              <w:top w:val="single" w:sz="4" w:space="0" w:color="auto"/>
            </w:tcBorders>
            <w:vAlign w:val="center"/>
          </w:tcPr>
          <w:p w14:paraId="2ADF5DEA" w14:textId="77777777" w:rsidR="00885B8A" w:rsidRDefault="00885B8A" w:rsidP="00885B8A">
            <w:pPr>
              <w:spacing w:before="0" w:after="0" w:line="240" w:lineRule="auto"/>
              <w:rPr>
                <w:b/>
              </w:rPr>
            </w:pPr>
            <w:r>
              <w:rPr>
                <w:rStyle w:val="Strong"/>
              </w:rPr>
              <w:t xml:space="preserve">WP2 Research </w:t>
            </w:r>
            <w:r w:rsidRPr="004653AE">
              <w:rPr>
                <w:i/>
              </w:rPr>
              <w:t>(</w:t>
            </w:r>
            <w:r>
              <w:rPr>
                <w:i/>
              </w:rPr>
              <w:t>AUTH</w:t>
            </w:r>
            <w:r w:rsidRPr="004653AE">
              <w:rPr>
                <w:i/>
              </w:rPr>
              <w:t>)</w:t>
            </w:r>
          </w:p>
          <w:p w14:paraId="5622A8FB" w14:textId="77777777" w:rsidR="00885B8A" w:rsidRDefault="00885B8A" w:rsidP="00885B8A">
            <w:pPr>
              <w:pStyle w:val="ListBullet2"/>
              <w:spacing w:before="0" w:after="0" w:line="240" w:lineRule="auto"/>
              <w:jc w:val="left"/>
            </w:pPr>
            <w:r>
              <w:t>Work planning and future steps</w:t>
            </w:r>
          </w:p>
          <w:p w14:paraId="0AB99042" w14:textId="77777777" w:rsidR="00885B8A" w:rsidRDefault="00885B8A" w:rsidP="00885B8A">
            <w:pPr>
              <w:pStyle w:val="ListBullet2"/>
              <w:spacing w:before="0" w:after="0" w:line="240" w:lineRule="auto"/>
              <w:jc w:val="left"/>
            </w:pPr>
            <w:r>
              <w:t>Secondment planning</w:t>
            </w:r>
          </w:p>
          <w:p w14:paraId="0BDFFD1C" w14:textId="77777777" w:rsidR="00885B8A" w:rsidRDefault="00885B8A" w:rsidP="00885B8A">
            <w:pPr>
              <w:pStyle w:val="ListBullet2"/>
              <w:spacing w:before="0" w:after="0" w:line="240" w:lineRule="auto"/>
              <w:jc w:val="left"/>
            </w:pPr>
            <w:r>
              <w:t xml:space="preserve">T2.6 (IABG)  </w:t>
            </w:r>
          </w:p>
          <w:p w14:paraId="2AFDD970" w14:textId="77777777" w:rsidR="00885B8A" w:rsidRDefault="00885B8A" w:rsidP="00885B8A">
            <w:pPr>
              <w:pStyle w:val="ListBullet2"/>
              <w:spacing w:before="0" w:after="0" w:line="240" w:lineRule="auto"/>
              <w:jc w:val="left"/>
            </w:pPr>
            <w:r>
              <w:t>T2.10 (UPV)</w:t>
            </w:r>
          </w:p>
          <w:p w14:paraId="678B755A" w14:textId="77777777" w:rsidR="00885B8A" w:rsidRPr="00F763BE" w:rsidRDefault="00885B8A" w:rsidP="00885B8A">
            <w:pPr>
              <w:pStyle w:val="ListBullet2"/>
              <w:spacing w:before="0" w:after="0" w:line="240" w:lineRule="auto"/>
              <w:jc w:val="left"/>
            </w:pPr>
            <w:r>
              <w:t>Discussion</w:t>
            </w:r>
          </w:p>
        </w:tc>
      </w:tr>
      <w:tr w:rsidR="00885B8A" w:rsidRPr="007576ED" w14:paraId="626FCF49" w14:textId="77777777" w:rsidTr="007D2F56">
        <w:trPr>
          <w:trHeight w:val="460"/>
        </w:trPr>
        <w:tc>
          <w:tcPr>
            <w:tcW w:w="779" w:type="dxa"/>
            <w:tcBorders>
              <w:top w:val="single" w:sz="4" w:space="0" w:color="auto"/>
            </w:tcBorders>
            <w:shd w:val="clear" w:color="auto" w:fill="D9D9D9" w:themeFill="background1" w:themeFillShade="D9"/>
            <w:vAlign w:val="center"/>
          </w:tcPr>
          <w:p w14:paraId="6C53120A" w14:textId="77777777" w:rsidR="00885B8A" w:rsidRPr="000542EF" w:rsidRDefault="00885B8A" w:rsidP="00885B8A">
            <w:pPr>
              <w:spacing w:before="0" w:after="0" w:line="240" w:lineRule="auto"/>
              <w:rPr>
                <w:b/>
              </w:rPr>
            </w:pPr>
            <w:r w:rsidRPr="000542EF">
              <w:rPr>
                <w:b/>
              </w:rPr>
              <w:t>11:</w:t>
            </w:r>
            <w:r>
              <w:rPr>
                <w:b/>
              </w:rPr>
              <w:t>00</w:t>
            </w:r>
          </w:p>
        </w:tc>
        <w:tc>
          <w:tcPr>
            <w:tcW w:w="7834" w:type="dxa"/>
            <w:tcBorders>
              <w:top w:val="single" w:sz="4" w:space="0" w:color="auto"/>
            </w:tcBorders>
            <w:shd w:val="clear" w:color="auto" w:fill="D9D9D9" w:themeFill="background1" w:themeFillShade="D9"/>
            <w:vAlign w:val="center"/>
          </w:tcPr>
          <w:p w14:paraId="49E7F35B" w14:textId="77777777" w:rsidR="00885B8A" w:rsidRPr="00980B47" w:rsidRDefault="00885B8A" w:rsidP="00885B8A">
            <w:pPr>
              <w:spacing w:before="0" w:after="0" w:line="240" w:lineRule="auto"/>
              <w:rPr>
                <w:b/>
              </w:rPr>
            </w:pPr>
            <w:r w:rsidRPr="00980B47">
              <w:rPr>
                <w:b/>
              </w:rPr>
              <w:t>Coffee break</w:t>
            </w:r>
          </w:p>
        </w:tc>
      </w:tr>
      <w:tr w:rsidR="00885B8A" w:rsidRPr="007576ED" w14:paraId="3E047163" w14:textId="77777777" w:rsidTr="007D2F56">
        <w:trPr>
          <w:trHeight w:val="460"/>
        </w:trPr>
        <w:tc>
          <w:tcPr>
            <w:tcW w:w="779" w:type="dxa"/>
            <w:tcBorders>
              <w:top w:val="single" w:sz="4" w:space="0" w:color="auto"/>
            </w:tcBorders>
            <w:shd w:val="clear" w:color="auto" w:fill="auto"/>
            <w:vAlign w:val="center"/>
          </w:tcPr>
          <w:p w14:paraId="76700C91" w14:textId="77777777" w:rsidR="00885B8A" w:rsidRDefault="00885B8A" w:rsidP="00885B8A">
            <w:pPr>
              <w:spacing w:before="0" w:after="0" w:line="240" w:lineRule="auto"/>
              <w:jc w:val="center"/>
            </w:pPr>
            <w:r>
              <w:t>11:30</w:t>
            </w:r>
          </w:p>
        </w:tc>
        <w:tc>
          <w:tcPr>
            <w:tcW w:w="7834" w:type="dxa"/>
            <w:tcBorders>
              <w:top w:val="single" w:sz="4" w:space="0" w:color="auto"/>
            </w:tcBorders>
            <w:shd w:val="clear" w:color="auto" w:fill="auto"/>
            <w:vAlign w:val="center"/>
          </w:tcPr>
          <w:p w14:paraId="439F09D7" w14:textId="77777777" w:rsidR="00885B8A" w:rsidRDefault="00885B8A" w:rsidP="00885B8A">
            <w:pPr>
              <w:spacing w:before="0" w:after="0" w:line="240" w:lineRule="auto"/>
              <w:rPr>
                <w:i/>
              </w:rPr>
            </w:pPr>
            <w:r>
              <w:rPr>
                <w:b/>
              </w:rPr>
              <w:t xml:space="preserve">WP4 Pilot case studies </w:t>
            </w:r>
            <w:r w:rsidRPr="004653AE">
              <w:rPr>
                <w:i/>
              </w:rPr>
              <w:t>(</w:t>
            </w:r>
            <w:r>
              <w:rPr>
                <w:i/>
              </w:rPr>
              <w:t>CESEFOR</w:t>
            </w:r>
            <w:r w:rsidRPr="004653AE">
              <w:rPr>
                <w:i/>
              </w:rPr>
              <w:t>)</w:t>
            </w:r>
          </w:p>
          <w:p w14:paraId="47495DFD" w14:textId="77777777" w:rsidR="00885B8A" w:rsidRDefault="00885B8A" w:rsidP="00885B8A">
            <w:pPr>
              <w:pStyle w:val="ListBullet2"/>
              <w:spacing w:before="0" w:after="0" w:line="240" w:lineRule="auto"/>
              <w:jc w:val="left"/>
            </w:pPr>
            <w:r>
              <w:t>Work planning and future steps</w:t>
            </w:r>
          </w:p>
          <w:p w14:paraId="64A7876D" w14:textId="77777777" w:rsidR="00885B8A" w:rsidRDefault="00885B8A" w:rsidP="00885B8A">
            <w:pPr>
              <w:pStyle w:val="ListBullet2"/>
              <w:spacing w:before="0" w:after="0" w:line="240" w:lineRule="auto"/>
              <w:jc w:val="left"/>
            </w:pPr>
            <w:r>
              <w:lastRenderedPageBreak/>
              <w:t>Secondment planning</w:t>
            </w:r>
          </w:p>
          <w:p w14:paraId="0A035C9C" w14:textId="77777777" w:rsidR="00885B8A" w:rsidRPr="00C85EF8" w:rsidRDefault="00885B8A" w:rsidP="00885B8A">
            <w:pPr>
              <w:pStyle w:val="ListBullet2"/>
              <w:spacing w:before="0" w:after="0" w:line="240" w:lineRule="auto"/>
              <w:jc w:val="left"/>
            </w:pPr>
            <w:r>
              <w:t>Discussion</w:t>
            </w:r>
          </w:p>
        </w:tc>
      </w:tr>
      <w:tr w:rsidR="00885B8A" w:rsidRPr="007576ED" w14:paraId="16572C75" w14:textId="77777777" w:rsidTr="007D2F56">
        <w:trPr>
          <w:trHeight w:val="460"/>
        </w:trPr>
        <w:tc>
          <w:tcPr>
            <w:tcW w:w="779" w:type="dxa"/>
            <w:tcBorders>
              <w:top w:val="single" w:sz="4" w:space="0" w:color="auto"/>
            </w:tcBorders>
            <w:shd w:val="clear" w:color="auto" w:fill="auto"/>
            <w:vAlign w:val="center"/>
          </w:tcPr>
          <w:p w14:paraId="4B7EBCF4" w14:textId="77777777" w:rsidR="00885B8A" w:rsidRDefault="00885B8A" w:rsidP="00885B8A">
            <w:pPr>
              <w:spacing w:before="0" w:after="0" w:line="240" w:lineRule="auto"/>
              <w:jc w:val="center"/>
            </w:pPr>
            <w:r>
              <w:lastRenderedPageBreak/>
              <w:t>12:00</w:t>
            </w:r>
          </w:p>
        </w:tc>
        <w:tc>
          <w:tcPr>
            <w:tcW w:w="7834" w:type="dxa"/>
            <w:tcBorders>
              <w:top w:val="single" w:sz="4" w:space="0" w:color="auto"/>
            </w:tcBorders>
            <w:shd w:val="clear" w:color="auto" w:fill="auto"/>
            <w:vAlign w:val="center"/>
          </w:tcPr>
          <w:p w14:paraId="5823BC3F" w14:textId="77777777" w:rsidR="00885B8A" w:rsidRDefault="00885B8A" w:rsidP="00885B8A">
            <w:pPr>
              <w:spacing w:before="0" w:after="0" w:line="240" w:lineRule="auto"/>
              <w:rPr>
                <w:i/>
              </w:rPr>
            </w:pPr>
            <w:r>
              <w:rPr>
                <w:b/>
              </w:rPr>
              <w:t xml:space="preserve">WP5 Technical and financial feasibility study </w:t>
            </w:r>
            <w:r w:rsidRPr="004653AE">
              <w:rPr>
                <w:i/>
              </w:rPr>
              <w:t>(</w:t>
            </w:r>
            <w:r>
              <w:rPr>
                <w:i/>
              </w:rPr>
              <w:t>IAGB</w:t>
            </w:r>
            <w:r w:rsidRPr="004653AE">
              <w:rPr>
                <w:i/>
              </w:rPr>
              <w:t>)</w:t>
            </w:r>
          </w:p>
          <w:p w14:paraId="6DF9B465" w14:textId="77777777" w:rsidR="00885B8A" w:rsidRDefault="00885B8A" w:rsidP="00885B8A">
            <w:pPr>
              <w:pStyle w:val="ListBullet2"/>
              <w:spacing w:before="0" w:after="0" w:line="240" w:lineRule="auto"/>
              <w:jc w:val="left"/>
            </w:pPr>
            <w:r>
              <w:t>Work planning and future steps</w:t>
            </w:r>
          </w:p>
          <w:p w14:paraId="1F8A7C08" w14:textId="77777777" w:rsidR="00885B8A" w:rsidRDefault="00885B8A" w:rsidP="00885B8A">
            <w:pPr>
              <w:pStyle w:val="ListBullet2"/>
              <w:spacing w:before="0" w:after="0" w:line="240" w:lineRule="auto"/>
              <w:jc w:val="left"/>
            </w:pPr>
            <w:r>
              <w:t>Secondment planning</w:t>
            </w:r>
          </w:p>
          <w:p w14:paraId="1EC503C5" w14:textId="77777777" w:rsidR="00885B8A" w:rsidRDefault="00885B8A" w:rsidP="00885B8A">
            <w:pPr>
              <w:pStyle w:val="ListBullet2"/>
              <w:spacing w:before="0" w:after="0" w:line="240" w:lineRule="auto"/>
              <w:jc w:val="left"/>
            </w:pPr>
            <w:r>
              <w:t>T5.4 (HOMEOTECH)</w:t>
            </w:r>
          </w:p>
          <w:p w14:paraId="072E4D46" w14:textId="77777777" w:rsidR="00885B8A" w:rsidRPr="00C85EF8" w:rsidRDefault="00885B8A" w:rsidP="00885B8A">
            <w:pPr>
              <w:pStyle w:val="ListBullet2"/>
              <w:spacing w:before="0" w:after="0" w:line="240" w:lineRule="auto"/>
              <w:jc w:val="left"/>
            </w:pPr>
            <w:r>
              <w:t>Discussion</w:t>
            </w:r>
          </w:p>
        </w:tc>
      </w:tr>
      <w:tr w:rsidR="00885B8A" w:rsidRPr="007576ED" w14:paraId="1019039C" w14:textId="77777777" w:rsidTr="007D2F56">
        <w:trPr>
          <w:trHeight w:val="460"/>
        </w:trPr>
        <w:tc>
          <w:tcPr>
            <w:tcW w:w="779" w:type="dxa"/>
            <w:tcBorders>
              <w:top w:val="single" w:sz="4" w:space="0" w:color="auto"/>
            </w:tcBorders>
            <w:shd w:val="clear" w:color="auto" w:fill="auto"/>
            <w:vAlign w:val="center"/>
          </w:tcPr>
          <w:p w14:paraId="2951368F" w14:textId="77777777" w:rsidR="00885B8A" w:rsidRDefault="00885B8A" w:rsidP="00885B8A">
            <w:pPr>
              <w:spacing w:before="0" w:after="0" w:line="240" w:lineRule="auto"/>
              <w:jc w:val="center"/>
            </w:pPr>
            <w:r>
              <w:t>12:30</w:t>
            </w:r>
          </w:p>
        </w:tc>
        <w:tc>
          <w:tcPr>
            <w:tcW w:w="7834" w:type="dxa"/>
            <w:tcBorders>
              <w:top w:val="single" w:sz="4" w:space="0" w:color="auto"/>
            </w:tcBorders>
            <w:shd w:val="clear" w:color="auto" w:fill="auto"/>
            <w:vAlign w:val="center"/>
          </w:tcPr>
          <w:p w14:paraId="2BA6CC50" w14:textId="77777777" w:rsidR="00885B8A" w:rsidRDefault="00885B8A" w:rsidP="00885B8A">
            <w:pPr>
              <w:spacing w:before="0" w:after="0" w:line="240" w:lineRule="auto"/>
              <w:rPr>
                <w:i/>
              </w:rPr>
            </w:pPr>
            <w:r>
              <w:rPr>
                <w:b/>
              </w:rPr>
              <w:t>WP6 Dissemination and awareness</w:t>
            </w:r>
            <w:r>
              <w:rPr>
                <w:i/>
              </w:rPr>
              <w:t xml:space="preserve"> (CBK</w:t>
            </w:r>
            <w:r w:rsidRPr="004653AE">
              <w:rPr>
                <w:i/>
              </w:rPr>
              <w:t>)</w:t>
            </w:r>
          </w:p>
          <w:p w14:paraId="38F8F407" w14:textId="77777777" w:rsidR="00885B8A" w:rsidRDefault="00885B8A" w:rsidP="00885B8A">
            <w:pPr>
              <w:pStyle w:val="ListBullet2"/>
              <w:spacing w:before="0" w:after="0" w:line="240" w:lineRule="auto"/>
              <w:jc w:val="left"/>
            </w:pPr>
            <w:r>
              <w:t>Work planning and future steps</w:t>
            </w:r>
          </w:p>
          <w:p w14:paraId="41B677A6" w14:textId="77777777" w:rsidR="00885B8A" w:rsidRPr="00C0632C" w:rsidRDefault="00885B8A" w:rsidP="00885B8A">
            <w:pPr>
              <w:pStyle w:val="ListBullet2"/>
              <w:spacing w:before="0" w:after="0" w:line="240" w:lineRule="auto"/>
              <w:jc w:val="left"/>
            </w:pPr>
            <w:r>
              <w:t>Discussion</w:t>
            </w:r>
          </w:p>
        </w:tc>
      </w:tr>
      <w:tr w:rsidR="00885B8A" w:rsidRPr="007576ED" w14:paraId="6C366474" w14:textId="77777777" w:rsidTr="007D2F56">
        <w:trPr>
          <w:trHeight w:val="567"/>
        </w:trPr>
        <w:tc>
          <w:tcPr>
            <w:tcW w:w="779" w:type="dxa"/>
            <w:tcBorders>
              <w:top w:val="single" w:sz="4" w:space="0" w:color="auto"/>
              <w:bottom w:val="single" w:sz="4" w:space="0" w:color="auto"/>
            </w:tcBorders>
            <w:shd w:val="clear" w:color="auto" w:fill="D9D9D9" w:themeFill="background1" w:themeFillShade="D9"/>
            <w:vAlign w:val="center"/>
          </w:tcPr>
          <w:p w14:paraId="2AAC2528" w14:textId="77777777" w:rsidR="00885B8A" w:rsidRDefault="00885B8A" w:rsidP="00885B8A">
            <w:pPr>
              <w:spacing w:before="0" w:after="0" w:line="240" w:lineRule="auto"/>
              <w:jc w:val="center"/>
            </w:pPr>
            <w:r>
              <w:t>13:00</w:t>
            </w:r>
          </w:p>
        </w:tc>
        <w:tc>
          <w:tcPr>
            <w:tcW w:w="7834" w:type="dxa"/>
            <w:tcBorders>
              <w:top w:val="single" w:sz="4" w:space="0" w:color="auto"/>
              <w:bottom w:val="single" w:sz="4" w:space="0" w:color="auto"/>
            </w:tcBorders>
            <w:shd w:val="clear" w:color="auto" w:fill="D9D9D9" w:themeFill="background1" w:themeFillShade="D9"/>
            <w:vAlign w:val="center"/>
          </w:tcPr>
          <w:p w14:paraId="291A2CD3" w14:textId="77777777" w:rsidR="00885B8A" w:rsidRPr="00532095" w:rsidRDefault="00885B8A" w:rsidP="00885B8A">
            <w:pPr>
              <w:spacing w:before="0" w:after="0" w:line="240" w:lineRule="auto"/>
              <w:rPr>
                <w:b/>
              </w:rPr>
            </w:pPr>
            <w:r w:rsidRPr="00532095">
              <w:rPr>
                <w:b/>
              </w:rPr>
              <w:t>Lunch</w:t>
            </w:r>
          </w:p>
        </w:tc>
      </w:tr>
      <w:tr w:rsidR="00885B8A" w:rsidRPr="007576ED" w14:paraId="1DC0D191" w14:textId="77777777" w:rsidTr="007D2F56">
        <w:trPr>
          <w:trHeight w:val="460"/>
        </w:trPr>
        <w:tc>
          <w:tcPr>
            <w:tcW w:w="779" w:type="dxa"/>
            <w:tcBorders>
              <w:top w:val="single" w:sz="4" w:space="0" w:color="auto"/>
            </w:tcBorders>
            <w:shd w:val="clear" w:color="auto" w:fill="auto"/>
            <w:vAlign w:val="center"/>
          </w:tcPr>
          <w:p w14:paraId="7DB8B31E" w14:textId="77777777" w:rsidR="00885B8A" w:rsidRDefault="00885B8A" w:rsidP="00885B8A">
            <w:pPr>
              <w:spacing w:before="0" w:after="0" w:line="240" w:lineRule="auto"/>
              <w:jc w:val="center"/>
            </w:pPr>
            <w:r>
              <w:t>14:00</w:t>
            </w:r>
          </w:p>
        </w:tc>
        <w:tc>
          <w:tcPr>
            <w:tcW w:w="7834" w:type="dxa"/>
            <w:tcBorders>
              <w:top w:val="single" w:sz="4" w:space="0" w:color="auto"/>
            </w:tcBorders>
            <w:shd w:val="clear" w:color="auto" w:fill="auto"/>
            <w:vAlign w:val="center"/>
          </w:tcPr>
          <w:p w14:paraId="31BC8534" w14:textId="77777777" w:rsidR="00885B8A" w:rsidRDefault="00885B8A" w:rsidP="00885B8A">
            <w:pPr>
              <w:spacing w:before="0" w:after="0" w:line="240" w:lineRule="auto"/>
              <w:rPr>
                <w:i/>
              </w:rPr>
            </w:pPr>
            <w:r>
              <w:rPr>
                <w:b/>
              </w:rPr>
              <w:t>Field trip</w:t>
            </w:r>
          </w:p>
          <w:p w14:paraId="284EE6BF" w14:textId="77777777" w:rsidR="00885B8A" w:rsidRDefault="00885B8A" w:rsidP="00885B8A">
            <w:pPr>
              <w:pStyle w:val="ListBullet2"/>
              <w:spacing w:before="0" w:after="0" w:line="240" w:lineRule="auto"/>
              <w:jc w:val="left"/>
            </w:pPr>
            <w:r>
              <w:t xml:space="preserve">Visit to a marginal land in Soria </w:t>
            </w:r>
          </w:p>
          <w:p w14:paraId="75F6F278" w14:textId="77777777" w:rsidR="00885B8A" w:rsidRPr="00C85EF8" w:rsidRDefault="00885B8A" w:rsidP="00885B8A">
            <w:pPr>
              <w:pStyle w:val="ListBullet2"/>
              <w:spacing w:before="0" w:after="0" w:line="240" w:lineRule="auto"/>
              <w:jc w:val="left"/>
            </w:pPr>
            <w:r>
              <w:t xml:space="preserve">Ongoing restoration project </w:t>
            </w:r>
          </w:p>
        </w:tc>
      </w:tr>
      <w:tr w:rsidR="00885B8A" w:rsidRPr="00935D4D" w14:paraId="0966EBBB" w14:textId="77777777" w:rsidTr="007D2F56">
        <w:trPr>
          <w:trHeight w:val="567"/>
        </w:trPr>
        <w:tc>
          <w:tcPr>
            <w:tcW w:w="779" w:type="dxa"/>
            <w:tcBorders>
              <w:top w:val="single" w:sz="4" w:space="0" w:color="auto"/>
              <w:bottom w:val="single" w:sz="4" w:space="0" w:color="auto"/>
            </w:tcBorders>
            <w:shd w:val="clear" w:color="auto" w:fill="auto"/>
            <w:vAlign w:val="center"/>
          </w:tcPr>
          <w:p w14:paraId="093477C7" w14:textId="77777777" w:rsidR="00885B8A" w:rsidRDefault="00885B8A" w:rsidP="00885B8A">
            <w:pPr>
              <w:spacing w:before="0" w:after="0" w:line="240" w:lineRule="auto"/>
              <w:jc w:val="center"/>
            </w:pPr>
            <w:r>
              <w:t>18:30</w:t>
            </w:r>
          </w:p>
        </w:tc>
        <w:tc>
          <w:tcPr>
            <w:tcW w:w="7834" w:type="dxa"/>
            <w:tcBorders>
              <w:top w:val="single" w:sz="4" w:space="0" w:color="auto"/>
              <w:bottom w:val="single" w:sz="4" w:space="0" w:color="auto"/>
            </w:tcBorders>
            <w:shd w:val="clear" w:color="auto" w:fill="auto"/>
            <w:vAlign w:val="center"/>
          </w:tcPr>
          <w:p w14:paraId="3CE3C770" w14:textId="77777777" w:rsidR="00885B8A" w:rsidRDefault="00885B8A" w:rsidP="00885B8A">
            <w:pPr>
              <w:spacing w:before="0" w:after="0" w:line="240" w:lineRule="auto"/>
              <w:rPr>
                <w:b/>
              </w:rPr>
            </w:pPr>
            <w:r>
              <w:rPr>
                <w:b/>
              </w:rPr>
              <w:t>Closing the day</w:t>
            </w:r>
          </w:p>
        </w:tc>
      </w:tr>
      <w:tr w:rsidR="00885B8A" w:rsidRPr="00935D4D" w14:paraId="39DED25F" w14:textId="77777777" w:rsidTr="007D2F56">
        <w:trPr>
          <w:trHeight w:val="567"/>
        </w:trPr>
        <w:tc>
          <w:tcPr>
            <w:tcW w:w="779" w:type="dxa"/>
            <w:tcBorders>
              <w:top w:val="single" w:sz="4" w:space="0" w:color="auto"/>
              <w:bottom w:val="single" w:sz="4" w:space="0" w:color="auto"/>
            </w:tcBorders>
            <w:shd w:val="clear" w:color="auto" w:fill="D9D9D9" w:themeFill="background1" w:themeFillShade="D9"/>
            <w:vAlign w:val="center"/>
          </w:tcPr>
          <w:p w14:paraId="4C6E28D1" w14:textId="77777777" w:rsidR="00885B8A" w:rsidRDefault="00885B8A" w:rsidP="00885B8A">
            <w:pPr>
              <w:spacing w:before="0" w:after="0" w:line="240" w:lineRule="auto"/>
              <w:jc w:val="center"/>
            </w:pPr>
            <w:r>
              <w:t>20:00</w:t>
            </w:r>
          </w:p>
        </w:tc>
        <w:tc>
          <w:tcPr>
            <w:tcW w:w="7834" w:type="dxa"/>
            <w:tcBorders>
              <w:top w:val="single" w:sz="4" w:space="0" w:color="auto"/>
              <w:bottom w:val="single" w:sz="4" w:space="0" w:color="auto"/>
            </w:tcBorders>
            <w:shd w:val="clear" w:color="auto" w:fill="D9D9D9" w:themeFill="background1" w:themeFillShade="D9"/>
            <w:vAlign w:val="center"/>
          </w:tcPr>
          <w:p w14:paraId="3920C97F" w14:textId="77777777" w:rsidR="00885B8A" w:rsidRDefault="00885B8A" w:rsidP="00885B8A">
            <w:pPr>
              <w:spacing w:before="0" w:after="0" w:line="240" w:lineRule="auto"/>
              <w:rPr>
                <w:b/>
              </w:rPr>
            </w:pPr>
            <w:r>
              <w:rPr>
                <w:b/>
              </w:rPr>
              <w:t>Dinner</w:t>
            </w:r>
          </w:p>
        </w:tc>
      </w:tr>
    </w:tbl>
    <w:p w14:paraId="31652341" w14:textId="1006496F" w:rsidR="00885B8A" w:rsidRDefault="00885B8A" w:rsidP="009B0FA2">
      <w:pPr>
        <w:spacing w:before="0" w:after="0" w:line="240" w:lineRule="auto"/>
        <w:rPr>
          <w:rFonts w:cs="Arial"/>
          <w:b/>
          <w:smallCaps/>
          <w:color w:val="212745"/>
          <w:sz w:val="28"/>
          <w:szCs w:val="28"/>
          <w:lang w:eastAsia="es-ES"/>
        </w:rPr>
      </w:pPr>
    </w:p>
    <w:p w14:paraId="5C3BF27A" w14:textId="77777777" w:rsidR="00885B8A" w:rsidRPr="00885B8A" w:rsidRDefault="00885B8A" w:rsidP="009B0FA2">
      <w:pPr>
        <w:spacing w:before="0" w:after="0" w:line="240" w:lineRule="auto"/>
        <w:rPr>
          <w:rFonts w:cs="Arial"/>
          <w:b/>
          <w:smallCaps/>
          <w:color w:val="212745"/>
          <w:sz w:val="28"/>
          <w:szCs w:val="28"/>
          <w:lang w:eastAsia="es-ES"/>
        </w:rPr>
      </w:pPr>
    </w:p>
    <w:p w14:paraId="5F7CE086" w14:textId="71BBBA07" w:rsidR="009B3BE6" w:rsidRPr="009B0FA2" w:rsidRDefault="009B0FA2" w:rsidP="009B0FA2">
      <w:pPr>
        <w:spacing w:before="0" w:after="0" w:line="240" w:lineRule="auto"/>
        <w:rPr>
          <w:rFonts w:cs="Arial"/>
          <w:b/>
          <w:smallCaps/>
          <w:color w:val="212745"/>
          <w:sz w:val="28"/>
          <w:szCs w:val="28"/>
          <w:lang w:val="en-GB" w:eastAsia="es-ES"/>
        </w:rPr>
      </w:pPr>
      <w:r w:rsidRPr="009B0FA2">
        <w:rPr>
          <w:rFonts w:cs="Arial"/>
          <w:b/>
          <w:smallCaps/>
          <w:color w:val="212745"/>
          <w:sz w:val="28"/>
          <w:szCs w:val="28"/>
          <w:lang w:val="en-GB" w:eastAsia="es-ES"/>
        </w:rPr>
        <w:t>Participants</w:t>
      </w:r>
    </w:p>
    <w:tbl>
      <w:tblPr>
        <w:tblStyle w:val="TableGrid"/>
        <w:tblW w:w="0" w:type="auto"/>
        <w:tblLook w:val="04A0" w:firstRow="1" w:lastRow="0" w:firstColumn="1" w:lastColumn="0" w:noHBand="0" w:noVBand="1"/>
      </w:tblPr>
      <w:tblGrid>
        <w:gridCol w:w="3539"/>
        <w:gridCol w:w="2124"/>
        <w:gridCol w:w="2832"/>
      </w:tblGrid>
      <w:tr w:rsidR="009B0FA2" w14:paraId="353A3C61" w14:textId="77777777" w:rsidTr="009B0FA2">
        <w:tc>
          <w:tcPr>
            <w:tcW w:w="3539" w:type="dxa"/>
          </w:tcPr>
          <w:p w14:paraId="20E162FE" w14:textId="4E40C1A1" w:rsidR="006D00B0" w:rsidRPr="004B2E99" w:rsidRDefault="006D00B0" w:rsidP="004B2E99">
            <w:pPr>
              <w:pStyle w:val="ListParagraph"/>
              <w:numPr>
                <w:ilvl w:val="0"/>
                <w:numId w:val="15"/>
              </w:numPr>
              <w:rPr>
                <w:lang w:val="en-GB"/>
              </w:rPr>
            </w:pPr>
            <w:r>
              <w:rPr>
                <w:lang w:val="en-GB"/>
              </w:rPr>
              <w:t>Charalampos Georgiadis</w:t>
            </w:r>
            <w:r w:rsidRPr="009B0FA2">
              <w:rPr>
                <w:lang w:val="en-GB"/>
              </w:rPr>
              <w:t xml:space="preserve"> </w:t>
            </w:r>
          </w:p>
        </w:tc>
        <w:tc>
          <w:tcPr>
            <w:tcW w:w="2124" w:type="dxa"/>
            <w:vAlign w:val="center"/>
          </w:tcPr>
          <w:p w14:paraId="019F6625" w14:textId="77777777" w:rsidR="009B0FA2" w:rsidRDefault="009B0FA2" w:rsidP="009B0FA2">
            <w:pPr>
              <w:jc w:val="center"/>
              <w:rPr>
                <w:lang w:val="en-GB"/>
              </w:rPr>
            </w:pPr>
            <w:r>
              <w:rPr>
                <w:lang w:val="en-GB"/>
              </w:rPr>
              <w:t>AUTH</w:t>
            </w:r>
          </w:p>
        </w:tc>
        <w:tc>
          <w:tcPr>
            <w:tcW w:w="2832" w:type="dxa"/>
          </w:tcPr>
          <w:p w14:paraId="5B1E51F0" w14:textId="77777777" w:rsidR="009B0FA2" w:rsidRDefault="009B0FA2" w:rsidP="00D21C20">
            <w:pPr>
              <w:rPr>
                <w:lang w:val="en-GB"/>
              </w:rPr>
            </w:pPr>
          </w:p>
        </w:tc>
      </w:tr>
      <w:tr w:rsidR="009B0FA2" w14:paraId="16ED7D27" w14:textId="77777777" w:rsidTr="009B0FA2">
        <w:tc>
          <w:tcPr>
            <w:tcW w:w="3539" w:type="dxa"/>
          </w:tcPr>
          <w:p w14:paraId="162B3287" w14:textId="5E2EF69A" w:rsidR="009B0FA2" w:rsidRDefault="009B0FA2" w:rsidP="009B0FA2">
            <w:pPr>
              <w:pStyle w:val="ListParagraph"/>
              <w:numPr>
                <w:ilvl w:val="0"/>
                <w:numId w:val="15"/>
              </w:numPr>
              <w:rPr>
                <w:lang w:val="en-GB"/>
              </w:rPr>
            </w:pPr>
            <w:r>
              <w:rPr>
                <w:lang w:val="en-GB"/>
              </w:rPr>
              <w:t>Niko</w:t>
            </w:r>
            <w:r w:rsidR="006D00B0">
              <w:rPr>
                <w:lang w:val="en-GB"/>
              </w:rPr>
              <w:t>laos</w:t>
            </w:r>
            <w:r>
              <w:rPr>
                <w:lang w:val="en-GB"/>
              </w:rPr>
              <w:t xml:space="preserve"> </w:t>
            </w:r>
            <w:proofErr w:type="spellStart"/>
            <w:r>
              <w:rPr>
                <w:lang w:val="en-GB"/>
              </w:rPr>
              <w:t>Gounaris</w:t>
            </w:r>
            <w:proofErr w:type="spellEnd"/>
          </w:p>
          <w:p w14:paraId="4CF69078" w14:textId="77777777" w:rsidR="009B0FA2" w:rsidRDefault="009B0FA2" w:rsidP="009B0FA2">
            <w:pPr>
              <w:pStyle w:val="ListParagraph"/>
              <w:numPr>
                <w:ilvl w:val="0"/>
                <w:numId w:val="15"/>
              </w:numPr>
              <w:rPr>
                <w:lang w:val="en-GB"/>
              </w:rPr>
            </w:pPr>
            <w:proofErr w:type="spellStart"/>
            <w:r>
              <w:rPr>
                <w:lang w:val="en-GB"/>
              </w:rPr>
              <w:t>Lampros</w:t>
            </w:r>
            <w:proofErr w:type="spellEnd"/>
            <w:r>
              <w:rPr>
                <w:lang w:val="en-GB"/>
              </w:rPr>
              <w:t xml:space="preserve"> </w:t>
            </w:r>
            <w:proofErr w:type="spellStart"/>
            <w:r>
              <w:rPr>
                <w:lang w:val="en-GB"/>
              </w:rPr>
              <w:t>Papalampros</w:t>
            </w:r>
            <w:proofErr w:type="spellEnd"/>
          </w:p>
          <w:p w14:paraId="123E1DFE" w14:textId="79A2B2E0" w:rsidR="004B2E99" w:rsidRPr="009B0FA2" w:rsidRDefault="004B2E99" w:rsidP="009B0FA2">
            <w:pPr>
              <w:pStyle w:val="ListParagraph"/>
              <w:numPr>
                <w:ilvl w:val="0"/>
                <w:numId w:val="15"/>
              </w:numPr>
              <w:rPr>
                <w:lang w:val="en-GB"/>
              </w:rPr>
            </w:pPr>
            <w:r>
              <w:rPr>
                <w:lang w:val="en-GB"/>
              </w:rPr>
              <w:t xml:space="preserve">Anna </w:t>
            </w:r>
            <w:proofErr w:type="spellStart"/>
            <w:r>
              <w:rPr>
                <w:lang w:val="en-GB"/>
              </w:rPr>
              <w:t>Argyroudi</w:t>
            </w:r>
            <w:proofErr w:type="spellEnd"/>
          </w:p>
        </w:tc>
        <w:tc>
          <w:tcPr>
            <w:tcW w:w="2124" w:type="dxa"/>
            <w:vAlign w:val="center"/>
          </w:tcPr>
          <w:p w14:paraId="74114E8B" w14:textId="77777777" w:rsidR="009B0FA2" w:rsidRDefault="009B0FA2" w:rsidP="009B0FA2">
            <w:pPr>
              <w:jc w:val="center"/>
              <w:rPr>
                <w:lang w:val="en-GB"/>
              </w:rPr>
            </w:pPr>
            <w:r>
              <w:rPr>
                <w:lang w:val="en-GB"/>
              </w:rPr>
              <w:t>HOMEOTECH</w:t>
            </w:r>
          </w:p>
        </w:tc>
        <w:tc>
          <w:tcPr>
            <w:tcW w:w="2832" w:type="dxa"/>
          </w:tcPr>
          <w:p w14:paraId="56FF3051" w14:textId="77777777" w:rsidR="009B0FA2" w:rsidRDefault="009B0FA2" w:rsidP="00D21C20">
            <w:pPr>
              <w:rPr>
                <w:lang w:val="en-GB"/>
              </w:rPr>
            </w:pPr>
          </w:p>
        </w:tc>
      </w:tr>
      <w:tr w:rsidR="009B0FA2" w14:paraId="4224CD8F" w14:textId="77777777" w:rsidTr="009B0FA2">
        <w:tc>
          <w:tcPr>
            <w:tcW w:w="3539" w:type="dxa"/>
          </w:tcPr>
          <w:p w14:paraId="704F751F" w14:textId="77777777" w:rsidR="009B0FA2" w:rsidRDefault="009B0FA2" w:rsidP="009B0FA2">
            <w:pPr>
              <w:pStyle w:val="ListParagraph"/>
              <w:numPr>
                <w:ilvl w:val="0"/>
                <w:numId w:val="15"/>
              </w:numPr>
              <w:rPr>
                <w:lang w:val="en-GB"/>
              </w:rPr>
            </w:pPr>
            <w:r>
              <w:rPr>
                <w:lang w:val="en-GB"/>
              </w:rPr>
              <w:t>Rodrigo Gomez</w:t>
            </w:r>
          </w:p>
          <w:p w14:paraId="763C202B" w14:textId="77777777" w:rsidR="009B0FA2" w:rsidRDefault="009B0FA2" w:rsidP="009B0FA2">
            <w:pPr>
              <w:pStyle w:val="ListParagraph"/>
              <w:numPr>
                <w:ilvl w:val="0"/>
                <w:numId w:val="15"/>
              </w:numPr>
              <w:rPr>
                <w:lang w:val="en-GB"/>
              </w:rPr>
            </w:pPr>
            <w:r>
              <w:rPr>
                <w:lang w:val="en-GB"/>
              </w:rPr>
              <w:t>Francisco Gallego</w:t>
            </w:r>
          </w:p>
          <w:p w14:paraId="334D14A2" w14:textId="74D8D7B1" w:rsidR="006D00B0" w:rsidRPr="009B0FA2" w:rsidRDefault="004B2E99" w:rsidP="009B0FA2">
            <w:pPr>
              <w:pStyle w:val="ListParagraph"/>
              <w:numPr>
                <w:ilvl w:val="0"/>
                <w:numId w:val="15"/>
              </w:numPr>
              <w:rPr>
                <w:lang w:val="en-GB"/>
              </w:rPr>
            </w:pPr>
            <w:r w:rsidRPr="004B2E99">
              <w:rPr>
                <w:lang w:val="en-GB"/>
              </w:rPr>
              <w:t>Concha</w:t>
            </w:r>
            <w:r>
              <w:rPr>
                <w:lang w:val="en-GB"/>
              </w:rPr>
              <w:t xml:space="preserve"> R</w:t>
            </w:r>
            <w:r w:rsidRPr="004B2E99">
              <w:rPr>
                <w:lang w:val="en-GB"/>
              </w:rPr>
              <w:t>edond</w:t>
            </w:r>
            <w:r>
              <w:rPr>
                <w:lang w:val="en-GB"/>
              </w:rPr>
              <w:t>o</w:t>
            </w:r>
          </w:p>
        </w:tc>
        <w:tc>
          <w:tcPr>
            <w:tcW w:w="2124" w:type="dxa"/>
            <w:vAlign w:val="center"/>
          </w:tcPr>
          <w:p w14:paraId="2F1D53C2" w14:textId="77777777" w:rsidR="009B0FA2" w:rsidRDefault="009B0FA2" w:rsidP="009B0FA2">
            <w:pPr>
              <w:jc w:val="center"/>
              <w:rPr>
                <w:lang w:val="en-GB"/>
              </w:rPr>
            </w:pPr>
            <w:r>
              <w:rPr>
                <w:lang w:val="en-GB"/>
              </w:rPr>
              <w:t>CESEFOR</w:t>
            </w:r>
          </w:p>
        </w:tc>
        <w:tc>
          <w:tcPr>
            <w:tcW w:w="2832" w:type="dxa"/>
          </w:tcPr>
          <w:p w14:paraId="13230934" w14:textId="77777777" w:rsidR="009B0FA2" w:rsidRDefault="009B0FA2" w:rsidP="00D21C20">
            <w:pPr>
              <w:rPr>
                <w:lang w:val="en-GB"/>
              </w:rPr>
            </w:pPr>
          </w:p>
        </w:tc>
      </w:tr>
      <w:tr w:rsidR="009B0FA2" w14:paraId="4B02916E" w14:textId="77777777" w:rsidTr="009B0FA2">
        <w:tc>
          <w:tcPr>
            <w:tcW w:w="3539" w:type="dxa"/>
          </w:tcPr>
          <w:p w14:paraId="088B1804" w14:textId="23B75977" w:rsidR="006D00B0" w:rsidRPr="004B2E99" w:rsidRDefault="009B0FA2" w:rsidP="004B2E99">
            <w:pPr>
              <w:pStyle w:val="ListParagraph"/>
              <w:numPr>
                <w:ilvl w:val="0"/>
                <w:numId w:val="15"/>
              </w:numPr>
              <w:rPr>
                <w:lang w:val="en-GB"/>
              </w:rPr>
            </w:pPr>
            <w:r>
              <w:rPr>
                <w:lang w:val="en-GB"/>
              </w:rPr>
              <w:t>Martin Lindner</w:t>
            </w:r>
          </w:p>
        </w:tc>
        <w:tc>
          <w:tcPr>
            <w:tcW w:w="2124" w:type="dxa"/>
            <w:vAlign w:val="center"/>
          </w:tcPr>
          <w:p w14:paraId="5B250A9F" w14:textId="77777777" w:rsidR="009B0FA2" w:rsidRDefault="009B0FA2" w:rsidP="009B0FA2">
            <w:pPr>
              <w:jc w:val="center"/>
              <w:rPr>
                <w:lang w:val="en-GB"/>
              </w:rPr>
            </w:pPr>
            <w:r>
              <w:rPr>
                <w:lang w:val="en-GB"/>
              </w:rPr>
              <w:t>IABG</w:t>
            </w:r>
          </w:p>
        </w:tc>
        <w:tc>
          <w:tcPr>
            <w:tcW w:w="2832" w:type="dxa"/>
          </w:tcPr>
          <w:p w14:paraId="3715664E" w14:textId="77777777" w:rsidR="009B0FA2" w:rsidRDefault="009B0FA2" w:rsidP="00D21C20">
            <w:pPr>
              <w:rPr>
                <w:lang w:val="en-GB"/>
              </w:rPr>
            </w:pPr>
          </w:p>
        </w:tc>
      </w:tr>
      <w:tr w:rsidR="004B2E99" w14:paraId="02A440A6" w14:textId="77777777" w:rsidTr="009B0FA2">
        <w:tc>
          <w:tcPr>
            <w:tcW w:w="3539" w:type="dxa"/>
          </w:tcPr>
          <w:p w14:paraId="0B6E04AD" w14:textId="090CACA6" w:rsidR="004B2E99" w:rsidRDefault="004B2E99" w:rsidP="004B2E99">
            <w:pPr>
              <w:pStyle w:val="ListParagraph"/>
              <w:numPr>
                <w:ilvl w:val="0"/>
                <w:numId w:val="15"/>
              </w:numPr>
              <w:rPr>
                <w:lang w:val="en-GB"/>
              </w:rPr>
            </w:pPr>
            <w:r>
              <w:rPr>
                <w:lang w:val="en-GB"/>
              </w:rPr>
              <w:t>Luis</w:t>
            </w:r>
            <w:r w:rsidR="00885B8A">
              <w:rPr>
                <w:lang w:val="en-GB"/>
              </w:rPr>
              <w:t xml:space="preserve"> Angel</w:t>
            </w:r>
            <w:r>
              <w:rPr>
                <w:lang w:val="en-GB"/>
              </w:rPr>
              <w:t xml:space="preserve"> Ruiz</w:t>
            </w:r>
            <w:r w:rsidR="00885B8A">
              <w:rPr>
                <w:lang w:val="en-GB"/>
              </w:rPr>
              <w:t xml:space="preserve"> Fernandez</w:t>
            </w:r>
          </w:p>
          <w:p w14:paraId="3EBFE485" w14:textId="1BA70EFB" w:rsidR="004B2E99" w:rsidRPr="004B2E99" w:rsidRDefault="004B2E99" w:rsidP="004B2E99">
            <w:pPr>
              <w:pStyle w:val="ListParagraph"/>
              <w:numPr>
                <w:ilvl w:val="0"/>
                <w:numId w:val="15"/>
              </w:numPr>
              <w:rPr>
                <w:lang w:val="en-GB"/>
              </w:rPr>
            </w:pPr>
            <w:r>
              <w:rPr>
                <w:lang w:val="en-GB"/>
              </w:rPr>
              <w:t>Juan Pe</w:t>
            </w:r>
            <w:r w:rsidR="00885B8A">
              <w:rPr>
                <w:lang w:val="en-GB"/>
              </w:rPr>
              <w:t xml:space="preserve">dro </w:t>
            </w:r>
            <w:proofErr w:type="spellStart"/>
            <w:r w:rsidR="009F3CC0" w:rsidRPr="009F3CC0">
              <w:rPr>
                <w:lang w:val="en-GB"/>
              </w:rPr>
              <w:t>Carbonell</w:t>
            </w:r>
            <w:proofErr w:type="spellEnd"/>
            <w:r w:rsidR="009F3CC0" w:rsidRPr="009F3CC0">
              <w:rPr>
                <w:lang w:val="en-GB"/>
              </w:rPr>
              <w:t xml:space="preserve"> Rivera</w:t>
            </w:r>
          </w:p>
        </w:tc>
        <w:tc>
          <w:tcPr>
            <w:tcW w:w="2124" w:type="dxa"/>
            <w:vAlign w:val="center"/>
          </w:tcPr>
          <w:p w14:paraId="62AE85FA" w14:textId="08A2A0BC" w:rsidR="004B2E99" w:rsidRDefault="004B2E99" w:rsidP="009B0FA2">
            <w:pPr>
              <w:jc w:val="center"/>
              <w:rPr>
                <w:lang w:val="en-GB"/>
              </w:rPr>
            </w:pPr>
            <w:r>
              <w:rPr>
                <w:lang w:val="en-GB"/>
              </w:rPr>
              <w:t>UPV</w:t>
            </w:r>
          </w:p>
        </w:tc>
        <w:tc>
          <w:tcPr>
            <w:tcW w:w="2832" w:type="dxa"/>
          </w:tcPr>
          <w:p w14:paraId="5C56A27B" w14:textId="77777777" w:rsidR="004B2E99" w:rsidRDefault="004B2E99" w:rsidP="00D21C20">
            <w:pPr>
              <w:rPr>
                <w:lang w:val="en-GB"/>
              </w:rPr>
            </w:pPr>
          </w:p>
        </w:tc>
      </w:tr>
      <w:tr w:rsidR="009B0FA2" w14:paraId="1E265D16" w14:textId="77777777" w:rsidTr="009B0FA2">
        <w:tc>
          <w:tcPr>
            <w:tcW w:w="3539" w:type="dxa"/>
          </w:tcPr>
          <w:p w14:paraId="4B09070C" w14:textId="64BCE717" w:rsidR="006D00B0" w:rsidRPr="004B2E99" w:rsidRDefault="009B0FA2" w:rsidP="004B2E99">
            <w:pPr>
              <w:pStyle w:val="ListParagraph"/>
              <w:numPr>
                <w:ilvl w:val="0"/>
                <w:numId w:val="15"/>
              </w:numPr>
              <w:rPr>
                <w:lang w:val="en-GB"/>
              </w:rPr>
            </w:pPr>
            <w:r>
              <w:rPr>
                <w:lang w:val="en-GB"/>
              </w:rPr>
              <w:t>Edyta Wozniak</w:t>
            </w:r>
          </w:p>
        </w:tc>
        <w:tc>
          <w:tcPr>
            <w:tcW w:w="2124" w:type="dxa"/>
            <w:vAlign w:val="center"/>
          </w:tcPr>
          <w:p w14:paraId="34602A3B" w14:textId="77777777" w:rsidR="009B0FA2" w:rsidRDefault="009B0FA2" w:rsidP="009B0FA2">
            <w:pPr>
              <w:jc w:val="center"/>
              <w:rPr>
                <w:lang w:val="en-GB"/>
              </w:rPr>
            </w:pPr>
            <w:r>
              <w:rPr>
                <w:lang w:val="en-GB"/>
              </w:rPr>
              <w:t>CBK PAN</w:t>
            </w:r>
          </w:p>
        </w:tc>
        <w:tc>
          <w:tcPr>
            <w:tcW w:w="2832" w:type="dxa"/>
          </w:tcPr>
          <w:p w14:paraId="6840EF39" w14:textId="77777777" w:rsidR="009B0FA2" w:rsidRDefault="009B0FA2" w:rsidP="00D21C20">
            <w:pPr>
              <w:rPr>
                <w:lang w:val="en-GB"/>
              </w:rPr>
            </w:pPr>
          </w:p>
        </w:tc>
      </w:tr>
    </w:tbl>
    <w:p w14:paraId="40CDE6BD" w14:textId="77777777" w:rsidR="009B3BE6" w:rsidRDefault="009B3BE6" w:rsidP="00D21C20">
      <w:pPr>
        <w:rPr>
          <w:lang w:val="en-GB"/>
        </w:rPr>
      </w:pPr>
    </w:p>
    <w:p w14:paraId="3619C105" w14:textId="77777777" w:rsidR="009B0FA2" w:rsidRDefault="009B0FA2" w:rsidP="00D21C20">
      <w:pPr>
        <w:rPr>
          <w:lang w:val="en-GB"/>
        </w:rPr>
      </w:pPr>
    </w:p>
    <w:p w14:paraId="150EA6EC" w14:textId="77777777" w:rsidR="009B0FA2" w:rsidRDefault="009B0FA2" w:rsidP="00D21C20">
      <w:pPr>
        <w:rPr>
          <w:lang w:val="en-GB"/>
        </w:rPr>
      </w:pPr>
    </w:p>
    <w:p w14:paraId="6E2677DC" w14:textId="77777777" w:rsidR="009B0FA2" w:rsidRDefault="009B0FA2" w:rsidP="00D21C20">
      <w:pPr>
        <w:rPr>
          <w:lang w:val="en-GB"/>
        </w:rPr>
      </w:pPr>
    </w:p>
    <w:p w14:paraId="162C9386" w14:textId="77777777" w:rsidR="009B0FA2" w:rsidRDefault="009B0FA2" w:rsidP="00AF1F0E">
      <w:pPr>
        <w:pStyle w:val="Heading1"/>
        <w:spacing w:before="120" w:after="120"/>
      </w:pPr>
      <w:r>
        <w:lastRenderedPageBreak/>
        <w:t xml:space="preserve">Work </w:t>
      </w:r>
      <w:r w:rsidRPr="002C38FA">
        <w:t>package</w:t>
      </w:r>
      <w:r>
        <w:t xml:space="preserve"> 1</w:t>
      </w:r>
    </w:p>
    <w:p w14:paraId="4724299C" w14:textId="77777777" w:rsidR="009B0FA2" w:rsidRDefault="00CD710E" w:rsidP="00AF1F0E">
      <w:pPr>
        <w:rPr>
          <w:lang w:val="en-GB"/>
        </w:rPr>
      </w:pPr>
      <w:r>
        <w:rPr>
          <w:lang w:val="en-GB"/>
        </w:rPr>
        <w:t xml:space="preserve">WP1. </w:t>
      </w:r>
      <w:r w:rsidR="00AF1F0E">
        <w:rPr>
          <w:lang w:val="en-GB"/>
        </w:rPr>
        <w:t>Ethics Requirements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0"/>
        <w:gridCol w:w="5099"/>
        <w:gridCol w:w="1265"/>
        <w:gridCol w:w="1549"/>
      </w:tblGrid>
      <w:tr w:rsidR="008B40C5" w:rsidRPr="008529BD" w14:paraId="142365B4" w14:textId="77777777" w:rsidTr="00884FCE">
        <w:trPr>
          <w:trHeight w:val="397"/>
        </w:trPr>
        <w:tc>
          <w:tcPr>
            <w:tcW w:w="700" w:type="dxa"/>
            <w:shd w:val="clear" w:color="auto" w:fill="92D050"/>
            <w:vAlign w:val="center"/>
          </w:tcPr>
          <w:p w14:paraId="515D2CC6" w14:textId="77777777" w:rsidR="008B40C5" w:rsidRPr="008529BD" w:rsidRDefault="008B40C5" w:rsidP="00884FCE">
            <w:pPr>
              <w:spacing w:before="0" w:after="0"/>
              <w:jc w:val="center"/>
              <w:rPr>
                <w:rStyle w:val="Strong"/>
              </w:rPr>
            </w:pPr>
            <w:r w:rsidRPr="008529BD">
              <w:rPr>
                <w:rStyle w:val="Strong"/>
              </w:rPr>
              <w:t>No.</w:t>
            </w:r>
          </w:p>
        </w:tc>
        <w:tc>
          <w:tcPr>
            <w:tcW w:w="5099" w:type="dxa"/>
            <w:shd w:val="clear" w:color="auto" w:fill="92D050"/>
            <w:vAlign w:val="center"/>
          </w:tcPr>
          <w:p w14:paraId="7E8B7F5E" w14:textId="77777777" w:rsidR="008B40C5" w:rsidRPr="008529BD" w:rsidRDefault="008B40C5" w:rsidP="00884FCE">
            <w:pPr>
              <w:spacing w:before="0" w:after="0"/>
              <w:jc w:val="center"/>
              <w:rPr>
                <w:rStyle w:val="Strong"/>
              </w:rPr>
            </w:pPr>
            <w:r w:rsidRPr="008529BD">
              <w:rPr>
                <w:rStyle w:val="Strong"/>
              </w:rPr>
              <w:t>What</w:t>
            </w:r>
          </w:p>
        </w:tc>
        <w:tc>
          <w:tcPr>
            <w:tcW w:w="1265" w:type="dxa"/>
            <w:shd w:val="clear" w:color="auto" w:fill="92D050"/>
            <w:vAlign w:val="center"/>
          </w:tcPr>
          <w:p w14:paraId="48A23860" w14:textId="77777777" w:rsidR="008B40C5" w:rsidRPr="008529BD" w:rsidRDefault="008B40C5" w:rsidP="00884FCE">
            <w:pPr>
              <w:spacing w:before="0" w:after="0"/>
              <w:jc w:val="center"/>
              <w:rPr>
                <w:rStyle w:val="Strong"/>
              </w:rPr>
            </w:pPr>
            <w:r w:rsidRPr="008529BD">
              <w:rPr>
                <w:rStyle w:val="Strong"/>
              </w:rPr>
              <w:t>Who</w:t>
            </w:r>
          </w:p>
        </w:tc>
        <w:tc>
          <w:tcPr>
            <w:tcW w:w="1549" w:type="dxa"/>
            <w:shd w:val="clear" w:color="auto" w:fill="92D050"/>
            <w:vAlign w:val="center"/>
          </w:tcPr>
          <w:p w14:paraId="1259A534" w14:textId="77777777" w:rsidR="008B40C5" w:rsidRPr="008529BD" w:rsidRDefault="008B40C5" w:rsidP="00884FCE">
            <w:pPr>
              <w:spacing w:before="0" w:after="0"/>
              <w:jc w:val="center"/>
              <w:rPr>
                <w:rStyle w:val="Strong"/>
              </w:rPr>
            </w:pPr>
            <w:r w:rsidRPr="008529BD">
              <w:rPr>
                <w:rStyle w:val="Strong"/>
              </w:rPr>
              <w:t>When</w:t>
            </w:r>
          </w:p>
        </w:tc>
      </w:tr>
      <w:tr w:rsidR="008B40C5" w:rsidRPr="008529BD" w14:paraId="1C4F6040" w14:textId="77777777" w:rsidTr="00884FCE">
        <w:trPr>
          <w:trHeight w:val="340"/>
        </w:trPr>
        <w:tc>
          <w:tcPr>
            <w:tcW w:w="700" w:type="dxa"/>
            <w:vAlign w:val="center"/>
          </w:tcPr>
          <w:p w14:paraId="2D016B81" w14:textId="77777777" w:rsidR="008B40C5" w:rsidRPr="008529BD" w:rsidRDefault="008B40C5" w:rsidP="008B40C5">
            <w:pPr>
              <w:pStyle w:val="ListParagraph"/>
              <w:numPr>
                <w:ilvl w:val="0"/>
                <w:numId w:val="16"/>
              </w:numPr>
              <w:spacing w:before="0" w:after="0" w:line="240" w:lineRule="auto"/>
              <w:ind w:left="0" w:firstLine="0"/>
              <w:jc w:val="center"/>
            </w:pPr>
          </w:p>
        </w:tc>
        <w:tc>
          <w:tcPr>
            <w:tcW w:w="5099" w:type="dxa"/>
            <w:vAlign w:val="center"/>
          </w:tcPr>
          <w:p w14:paraId="2A8607C9" w14:textId="0B90C362" w:rsidR="008B40C5" w:rsidRPr="008529BD" w:rsidRDefault="00F10315" w:rsidP="00884FCE">
            <w:pPr>
              <w:pStyle w:val="NoSpacing"/>
            </w:pPr>
            <w:r>
              <w:t xml:space="preserve">D1.1 UPV and AUTH’s MOOC and Virtual classroom platforms will be used for the implementation of the platform. </w:t>
            </w:r>
            <w:proofErr w:type="spellStart"/>
            <w:r>
              <w:t>W</w:t>
            </w:r>
            <w:r w:rsidR="00AE740A">
              <w:t>ebGIS</w:t>
            </w:r>
            <w:proofErr w:type="spellEnd"/>
            <w:r>
              <w:t xml:space="preserve"> usage will not require registration and it will be open to any potential user. Data for the open research data pilot will be uploaded to the </w:t>
            </w:r>
            <w:proofErr w:type="spellStart"/>
            <w:r>
              <w:t>zenodo</w:t>
            </w:r>
            <w:proofErr w:type="spellEnd"/>
            <w:r>
              <w:t xml:space="preserve"> platform</w:t>
            </w:r>
          </w:p>
        </w:tc>
        <w:tc>
          <w:tcPr>
            <w:tcW w:w="1265" w:type="dxa"/>
            <w:vAlign w:val="center"/>
          </w:tcPr>
          <w:p w14:paraId="72E56E47" w14:textId="77777777" w:rsidR="008B40C5" w:rsidRPr="008529BD" w:rsidRDefault="008B40C5" w:rsidP="00884FCE">
            <w:pPr>
              <w:pStyle w:val="NoSpacing"/>
            </w:pPr>
          </w:p>
        </w:tc>
        <w:tc>
          <w:tcPr>
            <w:tcW w:w="1549" w:type="dxa"/>
            <w:vAlign w:val="center"/>
          </w:tcPr>
          <w:p w14:paraId="66C485D6" w14:textId="77777777" w:rsidR="008B40C5" w:rsidRPr="008529BD" w:rsidRDefault="008B40C5" w:rsidP="00884FCE">
            <w:pPr>
              <w:pStyle w:val="NoSpacing"/>
            </w:pPr>
          </w:p>
        </w:tc>
      </w:tr>
    </w:tbl>
    <w:p w14:paraId="0E34B594" w14:textId="77777777" w:rsidR="00CD710E" w:rsidRDefault="008B40C5" w:rsidP="00AF1F0E">
      <w:pPr>
        <w:pStyle w:val="Heading1"/>
        <w:spacing w:before="120" w:after="120"/>
        <w:rPr>
          <w:lang w:val="en-GB"/>
        </w:rPr>
      </w:pPr>
      <w:r>
        <w:rPr>
          <w:lang w:val="en-GB"/>
        </w:rPr>
        <w:t>Work package 2</w:t>
      </w:r>
    </w:p>
    <w:p w14:paraId="1726A414" w14:textId="77777777" w:rsidR="00AF1F0E" w:rsidRPr="00AF1F0E" w:rsidRDefault="00AF1F0E" w:rsidP="00AF1F0E">
      <w:pPr>
        <w:rPr>
          <w:lang w:val="en-GB"/>
        </w:rPr>
      </w:pPr>
      <w:r>
        <w:rPr>
          <w:lang w:val="en-GB"/>
        </w:rPr>
        <w:t>WP2. Research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4769"/>
        <w:gridCol w:w="1646"/>
        <w:gridCol w:w="1510"/>
      </w:tblGrid>
      <w:tr w:rsidR="00A94A41" w:rsidRPr="008529BD" w14:paraId="660FE2AA" w14:textId="77777777" w:rsidTr="00913004">
        <w:trPr>
          <w:trHeight w:val="397"/>
        </w:trPr>
        <w:tc>
          <w:tcPr>
            <w:tcW w:w="688" w:type="dxa"/>
            <w:shd w:val="clear" w:color="auto" w:fill="92D050"/>
            <w:vAlign w:val="center"/>
          </w:tcPr>
          <w:p w14:paraId="40716307" w14:textId="77777777" w:rsidR="008B40C5" w:rsidRPr="008529BD" w:rsidRDefault="008B40C5" w:rsidP="00884FCE">
            <w:pPr>
              <w:spacing w:before="0" w:after="0"/>
              <w:jc w:val="center"/>
              <w:rPr>
                <w:rStyle w:val="Strong"/>
              </w:rPr>
            </w:pPr>
            <w:r w:rsidRPr="008529BD">
              <w:rPr>
                <w:rStyle w:val="Strong"/>
              </w:rPr>
              <w:t>No.</w:t>
            </w:r>
          </w:p>
        </w:tc>
        <w:tc>
          <w:tcPr>
            <w:tcW w:w="4769" w:type="dxa"/>
            <w:shd w:val="clear" w:color="auto" w:fill="92D050"/>
            <w:vAlign w:val="center"/>
          </w:tcPr>
          <w:p w14:paraId="58F0D7E0" w14:textId="77777777" w:rsidR="008B40C5" w:rsidRPr="008529BD" w:rsidRDefault="008B40C5" w:rsidP="00884FCE">
            <w:pPr>
              <w:spacing w:before="0" w:after="0"/>
              <w:jc w:val="center"/>
              <w:rPr>
                <w:rStyle w:val="Strong"/>
              </w:rPr>
            </w:pPr>
            <w:r w:rsidRPr="008529BD">
              <w:rPr>
                <w:rStyle w:val="Strong"/>
              </w:rPr>
              <w:t>What</w:t>
            </w:r>
          </w:p>
        </w:tc>
        <w:tc>
          <w:tcPr>
            <w:tcW w:w="1646" w:type="dxa"/>
            <w:shd w:val="clear" w:color="auto" w:fill="92D050"/>
            <w:vAlign w:val="center"/>
          </w:tcPr>
          <w:p w14:paraId="2A9683BE" w14:textId="77777777" w:rsidR="008B40C5" w:rsidRPr="008529BD" w:rsidRDefault="008B40C5" w:rsidP="00884FCE">
            <w:pPr>
              <w:spacing w:before="0" w:after="0"/>
              <w:jc w:val="center"/>
              <w:rPr>
                <w:rStyle w:val="Strong"/>
              </w:rPr>
            </w:pPr>
            <w:r w:rsidRPr="008529BD">
              <w:rPr>
                <w:rStyle w:val="Strong"/>
              </w:rPr>
              <w:t>Who</w:t>
            </w:r>
          </w:p>
        </w:tc>
        <w:tc>
          <w:tcPr>
            <w:tcW w:w="1510" w:type="dxa"/>
            <w:shd w:val="clear" w:color="auto" w:fill="92D050"/>
            <w:vAlign w:val="center"/>
          </w:tcPr>
          <w:p w14:paraId="6B48E1EB" w14:textId="77777777" w:rsidR="008B40C5" w:rsidRPr="008529BD" w:rsidRDefault="008B40C5" w:rsidP="00884FCE">
            <w:pPr>
              <w:spacing w:before="0" w:after="0"/>
              <w:jc w:val="center"/>
              <w:rPr>
                <w:rStyle w:val="Strong"/>
              </w:rPr>
            </w:pPr>
            <w:r w:rsidRPr="008529BD">
              <w:rPr>
                <w:rStyle w:val="Strong"/>
              </w:rPr>
              <w:t>When</w:t>
            </w:r>
          </w:p>
        </w:tc>
      </w:tr>
      <w:tr w:rsidR="00A94A41" w:rsidRPr="008529BD" w14:paraId="092EDE75" w14:textId="77777777" w:rsidTr="00913004">
        <w:trPr>
          <w:trHeight w:val="340"/>
        </w:trPr>
        <w:tc>
          <w:tcPr>
            <w:tcW w:w="688" w:type="dxa"/>
            <w:vAlign w:val="center"/>
          </w:tcPr>
          <w:p w14:paraId="0A777BFD" w14:textId="77777777" w:rsidR="008B40C5" w:rsidRPr="008529BD" w:rsidRDefault="008B40C5" w:rsidP="00884FCE">
            <w:pPr>
              <w:pStyle w:val="ListParagraph"/>
              <w:numPr>
                <w:ilvl w:val="0"/>
                <w:numId w:val="16"/>
              </w:numPr>
              <w:spacing w:before="0" w:after="0" w:line="240" w:lineRule="auto"/>
              <w:ind w:left="0" w:firstLine="0"/>
              <w:jc w:val="center"/>
            </w:pPr>
          </w:p>
        </w:tc>
        <w:tc>
          <w:tcPr>
            <w:tcW w:w="4769" w:type="dxa"/>
            <w:vAlign w:val="center"/>
          </w:tcPr>
          <w:p w14:paraId="24DC3F6D" w14:textId="01789134" w:rsidR="00E72ADC" w:rsidRPr="008529BD" w:rsidRDefault="00D47DFA" w:rsidP="00F97956">
            <w:pPr>
              <w:pStyle w:val="NoSpacing"/>
            </w:pPr>
            <w:r>
              <w:t xml:space="preserve">T2.1 </w:t>
            </w:r>
            <w:r w:rsidR="003C1C90">
              <w:t>Provide a general definition of marginal lands and a more concise object-oriented definition tailored to the MAIL aim goals</w:t>
            </w:r>
          </w:p>
        </w:tc>
        <w:tc>
          <w:tcPr>
            <w:tcW w:w="1646" w:type="dxa"/>
            <w:vAlign w:val="center"/>
          </w:tcPr>
          <w:p w14:paraId="3079FA03" w14:textId="30DF6505" w:rsidR="008B40C5" w:rsidRPr="008529BD" w:rsidRDefault="003C1C90" w:rsidP="00884FCE">
            <w:pPr>
              <w:pStyle w:val="NoSpacing"/>
            </w:pPr>
            <w:r>
              <w:t>CESEFOR</w:t>
            </w:r>
          </w:p>
        </w:tc>
        <w:tc>
          <w:tcPr>
            <w:tcW w:w="1510" w:type="dxa"/>
            <w:vAlign w:val="center"/>
          </w:tcPr>
          <w:p w14:paraId="52790E85" w14:textId="1B4CC89D" w:rsidR="008B40C5" w:rsidRPr="008529BD" w:rsidRDefault="003C1C90" w:rsidP="00884FCE">
            <w:pPr>
              <w:pStyle w:val="NoSpacing"/>
            </w:pPr>
            <w:r>
              <w:t>30-11-2019</w:t>
            </w:r>
          </w:p>
        </w:tc>
      </w:tr>
      <w:tr w:rsidR="00A94A41" w:rsidRPr="008529BD" w14:paraId="11AE0BAA" w14:textId="77777777" w:rsidTr="00913004">
        <w:trPr>
          <w:trHeight w:val="340"/>
        </w:trPr>
        <w:tc>
          <w:tcPr>
            <w:tcW w:w="688" w:type="dxa"/>
            <w:vAlign w:val="center"/>
          </w:tcPr>
          <w:p w14:paraId="6618F5AF" w14:textId="77777777" w:rsidR="008B40C5" w:rsidRPr="008529BD" w:rsidRDefault="008B40C5" w:rsidP="00884FCE">
            <w:pPr>
              <w:pStyle w:val="ListParagraph"/>
              <w:numPr>
                <w:ilvl w:val="0"/>
                <w:numId w:val="16"/>
              </w:numPr>
              <w:spacing w:before="0" w:after="0" w:line="240" w:lineRule="auto"/>
              <w:ind w:left="0" w:firstLine="0"/>
              <w:jc w:val="center"/>
            </w:pPr>
          </w:p>
        </w:tc>
        <w:tc>
          <w:tcPr>
            <w:tcW w:w="4769" w:type="dxa"/>
            <w:vAlign w:val="center"/>
          </w:tcPr>
          <w:p w14:paraId="669629D7" w14:textId="5EA3EBAF" w:rsidR="008B40C5" w:rsidRPr="008529BD" w:rsidRDefault="00FD5073" w:rsidP="00884FCE">
            <w:pPr>
              <w:pStyle w:val="NoSpacing"/>
            </w:pPr>
            <w:r>
              <w:t xml:space="preserve">T2.2 </w:t>
            </w:r>
            <w:r w:rsidR="00AE740A">
              <w:t xml:space="preserve">Investigate the creation of a </w:t>
            </w:r>
            <w:r>
              <w:t xml:space="preserve">de-population indicator </w:t>
            </w:r>
          </w:p>
        </w:tc>
        <w:tc>
          <w:tcPr>
            <w:tcW w:w="1646" w:type="dxa"/>
            <w:vAlign w:val="center"/>
          </w:tcPr>
          <w:p w14:paraId="29D01332" w14:textId="101CE884" w:rsidR="008B40C5" w:rsidRPr="008529BD" w:rsidRDefault="00AE740A" w:rsidP="00884FCE">
            <w:pPr>
              <w:pStyle w:val="NoSpacing"/>
            </w:pPr>
            <w:r>
              <w:t>HOMEOTECH</w:t>
            </w:r>
          </w:p>
        </w:tc>
        <w:tc>
          <w:tcPr>
            <w:tcW w:w="1510" w:type="dxa"/>
            <w:vAlign w:val="center"/>
          </w:tcPr>
          <w:p w14:paraId="2E7D22D5" w14:textId="424D3D0C" w:rsidR="008B40C5" w:rsidRPr="00A94A41" w:rsidRDefault="00AE740A" w:rsidP="00BE65BE">
            <w:pPr>
              <w:pStyle w:val="NoSpacing"/>
            </w:pPr>
            <w:r>
              <w:t>30</w:t>
            </w:r>
            <w:r w:rsidR="00195EF2">
              <w:t>-</w:t>
            </w:r>
            <w:r>
              <w:t>11-2019</w:t>
            </w:r>
          </w:p>
        </w:tc>
      </w:tr>
      <w:tr w:rsidR="00A94A41" w:rsidRPr="008529BD" w14:paraId="7E968233" w14:textId="77777777" w:rsidTr="00913004">
        <w:trPr>
          <w:trHeight w:val="340"/>
        </w:trPr>
        <w:tc>
          <w:tcPr>
            <w:tcW w:w="688" w:type="dxa"/>
            <w:vAlign w:val="center"/>
          </w:tcPr>
          <w:p w14:paraId="3B21AC67" w14:textId="77777777" w:rsidR="008B40C5" w:rsidRPr="008529BD" w:rsidRDefault="008B40C5" w:rsidP="00884FCE">
            <w:pPr>
              <w:pStyle w:val="ListParagraph"/>
              <w:numPr>
                <w:ilvl w:val="0"/>
                <w:numId w:val="16"/>
              </w:numPr>
              <w:spacing w:before="0" w:after="0" w:line="240" w:lineRule="auto"/>
              <w:ind w:left="0" w:firstLine="0"/>
              <w:jc w:val="center"/>
            </w:pPr>
          </w:p>
        </w:tc>
        <w:tc>
          <w:tcPr>
            <w:tcW w:w="4769" w:type="dxa"/>
            <w:vAlign w:val="center"/>
          </w:tcPr>
          <w:p w14:paraId="03840B98" w14:textId="6B3825DA" w:rsidR="00F10315" w:rsidRDefault="00F10315" w:rsidP="00F10315">
            <w:pPr>
              <w:pStyle w:val="NoSpacing"/>
            </w:pPr>
            <w:r>
              <w:t>T2.3</w:t>
            </w:r>
            <w:r w:rsidR="008630EB">
              <w:t xml:space="preserve"> </w:t>
            </w:r>
          </w:p>
          <w:p w14:paraId="3DA0019E" w14:textId="0811E02E" w:rsidR="00D53BD2" w:rsidRDefault="00BB5FE0" w:rsidP="005B72FE">
            <w:pPr>
              <w:pStyle w:val="NoSpacing"/>
            </w:pPr>
            <w:r>
              <w:t>Probability index for marginal lands</w:t>
            </w:r>
          </w:p>
          <w:p w14:paraId="399794C3" w14:textId="454C71AF" w:rsidR="00DB37DC" w:rsidRDefault="001C3DC1" w:rsidP="005B72FE">
            <w:pPr>
              <w:pStyle w:val="NoSpacing"/>
            </w:pPr>
            <w:r>
              <w:t>ML 1 Hectare</w:t>
            </w:r>
          </w:p>
          <w:p w14:paraId="20B225A9" w14:textId="2333A003" w:rsidR="001E681C" w:rsidRDefault="001E681C" w:rsidP="005B72FE">
            <w:pPr>
              <w:pStyle w:val="NoSpacing"/>
            </w:pPr>
            <w:r>
              <w:t>GIS Specs and design</w:t>
            </w:r>
          </w:p>
          <w:p w14:paraId="44FB206D" w14:textId="45C8B9F1" w:rsidR="00540210" w:rsidRDefault="00540210" w:rsidP="005B72FE">
            <w:pPr>
              <w:pStyle w:val="NoSpacing"/>
            </w:pPr>
            <w:r>
              <w:t xml:space="preserve">Exclusions </w:t>
            </w:r>
            <w:r w:rsidR="009E2D20">
              <w:t xml:space="preserve">of </w:t>
            </w:r>
            <w:r w:rsidR="00AE740A">
              <w:t>non-land</w:t>
            </w:r>
            <w:r w:rsidR="009E2D20">
              <w:t xml:space="preserve"> use layers 1</w:t>
            </w:r>
            <w:r w:rsidR="009E2D20" w:rsidRPr="009E2D20">
              <w:rPr>
                <w:vertAlign w:val="superscript"/>
              </w:rPr>
              <w:t>st</w:t>
            </w:r>
            <w:r w:rsidR="009E2D20">
              <w:t xml:space="preserve"> step</w:t>
            </w:r>
          </w:p>
          <w:p w14:paraId="4F55A381" w14:textId="77777777" w:rsidR="009E2D20" w:rsidRDefault="009E2D20" w:rsidP="005B72FE">
            <w:pPr>
              <w:pStyle w:val="NoSpacing"/>
            </w:pPr>
            <w:r>
              <w:t>Forestry variables</w:t>
            </w:r>
          </w:p>
          <w:p w14:paraId="35A1FFC6" w14:textId="77777777" w:rsidR="009E2D20" w:rsidRDefault="009E2D20" w:rsidP="005B72FE">
            <w:pPr>
              <w:pStyle w:val="NoSpacing"/>
            </w:pPr>
            <w:r>
              <w:t>Soil variables</w:t>
            </w:r>
          </w:p>
          <w:p w14:paraId="6E689165" w14:textId="3000322B" w:rsidR="009E2D20" w:rsidRDefault="009E2D20" w:rsidP="005B72FE">
            <w:pPr>
              <w:pStyle w:val="NoSpacing"/>
            </w:pPr>
            <w:r>
              <w:t xml:space="preserve">Time series </w:t>
            </w:r>
            <w:r w:rsidR="00F10315">
              <w:t>for Corine land change layers</w:t>
            </w:r>
          </w:p>
          <w:p w14:paraId="15DFB813" w14:textId="2DDCF3DE" w:rsidR="009E2D20" w:rsidRPr="008529BD" w:rsidRDefault="00FA41C6" w:rsidP="005B72FE">
            <w:pPr>
              <w:pStyle w:val="NoSpacing"/>
            </w:pPr>
            <w:r>
              <w:t>Social economic data and changes (database extension for pilot cases)</w:t>
            </w:r>
          </w:p>
        </w:tc>
        <w:tc>
          <w:tcPr>
            <w:tcW w:w="1646" w:type="dxa"/>
            <w:vAlign w:val="center"/>
          </w:tcPr>
          <w:p w14:paraId="42A55D69" w14:textId="66BE5D42" w:rsidR="008B40C5" w:rsidRPr="008529BD" w:rsidRDefault="009E2D20" w:rsidP="00884FCE">
            <w:pPr>
              <w:pStyle w:val="NoSpacing"/>
            </w:pPr>
            <w:r>
              <w:t>CESEFOR</w:t>
            </w:r>
          </w:p>
        </w:tc>
        <w:tc>
          <w:tcPr>
            <w:tcW w:w="1510" w:type="dxa"/>
            <w:vAlign w:val="center"/>
          </w:tcPr>
          <w:p w14:paraId="5CFD5AF0" w14:textId="5DA9DF24" w:rsidR="008B40C5" w:rsidRPr="008529BD" w:rsidRDefault="009E2D20" w:rsidP="00884FCE">
            <w:pPr>
              <w:pStyle w:val="NoSpacing"/>
            </w:pPr>
            <w:r>
              <w:t>31-10-2018</w:t>
            </w:r>
          </w:p>
        </w:tc>
      </w:tr>
      <w:tr w:rsidR="009F3CC0" w:rsidRPr="008529BD" w14:paraId="544C6084" w14:textId="77777777" w:rsidTr="00913004">
        <w:trPr>
          <w:trHeight w:val="340"/>
        </w:trPr>
        <w:tc>
          <w:tcPr>
            <w:tcW w:w="688" w:type="dxa"/>
            <w:vAlign w:val="center"/>
          </w:tcPr>
          <w:p w14:paraId="0CE5C0F3" w14:textId="77777777" w:rsidR="009F3CC0" w:rsidRPr="008529BD" w:rsidRDefault="009F3CC0" w:rsidP="00884FCE">
            <w:pPr>
              <w:pStyle w:val="ListParagraph"/>
              <w:numPr>
                <w:ilvl w:val="0"/>
                <w:numId w:val="16"/>
              </w:numPr>
              <w:spacing w:before="0" w:after="0" w:line="240" w:lineRule="auto"/>
              <w:ind w:left="0" w:firstLine="0"/>
              <w:jc w:val="center"/>
            </w:pPr>
          </w:p>
        </w:tc>
        <w:tc>
          <w:tcPr>
            <w:tcW w:w="4769" w:type="dxa"/>
            <w:vAlign w:val="center"/>
          </w:tcPr>
          <w:p w14:paraId="6527EC96" w14:textId="2B2EB7FF" w:rsidR="009F3CC0" w:rsidRDefault="009F3CC0" w:rsidP="00F10315">
            <w:pPr>
              <w:pStyle w:val="NoSpacing"/>
            </w:pPr>
            <w:r>
              <w:t>Ask the PO if we can move UPV’s T2.3 6-month secondment to IABG   starting on M19 to M15 and split it between Tasks 2.3 (3 months) and 2.6 (3 months). The above action will help the better and more efficient implementation of the project.</w:t>
            </w:r>
          </w:p>
        </w:tc>
        <w:tc>
          <w:tcPr>
            <w:tcW w:w="1646" w:type="dxa"/>
            <w:vAlign w:val="center"/>
          </w:tcPr>
          <w:p w14:paraId="47AC2D2E" w14:textId="77777777" w:rsidR="009F3CC0" w:rsidRDefault="009F3CC0" w:rsidP="00884FCE">
            <w:pPr>
              <w:pStyle w:val="NoSpacing"/>
            </w:pPr>
          </w:p>
        </w:tc>
        <w:tc>
          <w:tcPr>
            <w:tcW w:w="1510" w:type="dxa"/>
            <w:vAlign w:val="center"/>
          </w:tcPr>
          <w:p w14:paraId="334E0CC3" w14:textId="77777777" w:rsidR="009F3CC0" w:rsidRDefault="009F3CC0" w:rsidP="00884FCE">
            <w:pPr>
              <w:pStyle w:val="NoSpacing"/>
            </w:pPr>
          </w:p>
        </w:tc>
      </w:tr>
      <w:tr w:rsidR="00807F87" w:rsidRPr="008529BD" w14:paraId="0A99B452" w14:textId="77777777" w:rsidTr="00913004">
        <w:trPr>
          <w:trHeight w:val="340"/>
        </w:trPr>
        <w:tc>
          <w:tcPr>
            <w:tcW w:w="688" w:type="dxa"/>
            <w:vAlign w:val="center"/>
          </w:tcPr>
          <w:p w14:paraId="64BBE814" w14:textId="77777777" w:rsidR="00807F87" w:rsidRPr="008529BD" w:rsidRDefault="00807F87" w:rsidP="00884FCE">
            <w:pPr>
              <w:pStyle w:val="ListParagraph"/>
              <w:numPr>
                <w:ilvl w:val="0"/>
                <w:numId w:val="16"/>
              </w:numPr>
              <w:spacing w:before="0" w:after="0" w:line="240" w:lineRule="auto"/>
              <w:ind w:left="0" w:firstLine="0"/>
              <w:jc w:val="center"/>
            </w:pPr>
          </w:p>
        </w:tc>
        <w:tc>
          <w:tcPr>
            <w:tcW w:w="4769" w:type="dxa"/>
            <w:vAlign w:val="center"/>
          </w:tcPr>
          <w:p w14:paraId="17C33111" w14:textId="1A938304" w:rsidR="00807F87" w:rsidRDefault="00807F87" w:rsidP="00F10315">
            <w:pPr>
              <w:pStyle w:val="NoSpacing"/>
            </w:pPr>
            <w:r>
              <w:t>T2.4 Provide the T2.4 Planning document</w:t>
            </w:r>
          </w:p>
        </w:tc>
        <w:tc>
          <w:tcPr>
            <w:tcW w:w="1646" w:type="dxa"/>
            <w:vAlign w:val="center"/>
          </w:tcPr>
          <w:p w14:paraId="363E1EEF" w14:textId="46325F1B" w:rsidR="00807F87" w:rsidRDefault="00807F87" w:rsidP="00884FCE">
            <w:pPr>
              <w:pStyle w:val="NoSpacing"/>
            </w:pPr>
            <w:r>
              <w:t>UPV</w:t>
            </w:r>
          </w:p>
        </w:tc>
        <w:tc>
          <w:tcPr>
            <w:tcW w:w="1510" w:type="dxa"/>
            <w:vAlign w:val="center"/>
          </w:tcPr>
          <w:p w14:paraId="083594CA" w14:textId="3A6754A0" w:rsidR="00807F87" w:rsidRDefault="00807F87" w:rsidP="00884FCE">
            <w:pPr>
              <w:pStyle w:val="NoSpacing"/>
            </w:pPr>
            <w:r>
              <w:t>15-11-2019</w:t>
            </w:r>
          </w:p>
        </w:tc>
      </w:tr>
      <w:tr w:rsidR="00A94A41" w:rsidRPr="008529BD" w14:paraId="5358B9A3" w14:textId="77777777" w:rsidTr="00913004">
        <w:trPr>
          <w:trHeight w:val="340"/>
        </w:trPr>
        <w:tc>
          <w:tcPr>
            <w:tcW w:w="688" w:type="dxa"/>
            <w:vAlign w:val="center"/>
          </w:tcPr>
          <w:p w14:paraId="3146F8BC" w14:textId="77777777" w:rsidR="00A94A41" w:rsidRPr="008529BD" w:rsidRDefault="00A94A41" w:rsidP="00884FCE">
            <w:pPr>
              <w:pStyle w:val="ListParagraph"/>
              <w:numPr>
                <w:ilvl w:val="0"/>
                <w:numId w:val="16"/>
              </w:numPr>
              <w:spacing w:before="0" w:after="0" w:line="240" w:lineRule="auto"/>
              <w:ind w:left="0" w:firstLine="0"/>
              <w:jc w:val="center"/>
            </w:pPr>
          </w:p>
        </w:tc>
        <w:tc>
          <w:tcPr>
            <w:tcW w:w="4769" w:type="dxa"/>
            <w:vAlign w:val="center"/>
          </w:tcPr>
          <w:p w14:paraId="0AC11213" w14:textId="11236619" w:rsidR="00A94A41" w:rsidRDefault="009E2D20" w:rsidP="005B72FE">
            <w:pPr>
              <w:pStyle w:val="NoSpacing"/>
            </w:pPr>
            <w:r>
              <w:t>T2.5</w:t>
            </w:r>
            <w:r w:rsidR="00910354">
              <w:t xml:space="preserve"> provide a draft of the work</w:t>
            </w:r>
            <w:r w:rsidR="00F10315">
              <w:t xml:space="preserve"> (upload in the consortium members space) as soon as the 1</w:t>
            </w:r>
            <w:r w:rsidR="00F10315" w:rsidRPr="00F10315">
              <w:rPr>
                <w:vertAlign w:val="superscript"/>
              </w:rPr>
              <w:t>st</w:t>
            </w:r>
            <w:r w:rsidR="00F10315">
              <w:t xml:space="preserve"> secondment ends</w:t>
            </w:r>
          </w:p>
        </w:tc>
        <w:tc>
          <w:tcPr>
            <w:tcW w:w="1646" w:type="dxa"/>
            <w:vAlign w:val="center"/>
          </w:tcPr>
          <w:p w14:paraId="2BDF2B36" w14:textId="71D35BE2" w:rsidR="00A94A41" w:rsidRPr="008529BD" w:rsidRDefault="00910354" w:rsidP="00884FCE">
            <w:pPr>
              <w:pStyle w:val="NoSpacing"/>
            </w:pPr>
            <w:r>
              <w:t>HOMEOTECH</w:t>
            </w:r>
          </w:p>
        </w:tc>
        <w:tc>
          <w:tcPr>
            <w:tcW w:w="1510" w:type="dxa"/>
            <w:vAlign w:val="center"/>
          </w:tcPr>
          <w:p w14:paraId="2B8974F6" w14:textId="433CDFAF" w:rsidR="00A94A41" w:rsidRPr="008529BD" w:rsidRDefault="00910354" w:rsidP="00884FCE">
            <w:pPr>
              <w:pStyle w:val="NoSpacing"/>
            </w:pPr>
            <w:r>
              <w:t>3</w:t>
            </w:r>
            <w:r w:rsidR="00913004">
              <w:t>1</w:t>
            </w:r>
            <w:r>
              <w:t>-1</w:t>
            </w:r>
            <w:r w:rsidR="00913004">
              <w:t>2</w:t>
            </w:r>
            <w:r>
              <w:t>-2019</w:t>
            </w:r>
          </w:p>
        </w:tc>
      </w:tr>
      <w:tr w:rsidR="00807F87" w:rsidRPr="008529BD" w14:paraId="13DF3561" w14:textId="77777777" w:rsidTr="00913004">
        <w:trPr>
          <w:trHeight w:val="340"/>
        </w:trPr>
        <w:tc>
          <w:tcPr>
            <w:tcW w:w="688" w:type="dxa"/>
            <w:vAlign w:val="center"/>
          </w:tcPr>
          <w:p w14:paraId="5B4B778C" w14:textId="77777777" w:rsidR="00807F87" w:rsidRPr="008529BD" w:rsidRDefault="00807F87" w:rsidP="00884FCE">
            <w:pPr>
              <w:pStyle w:val="ListParagraph"/>
              <w:numPr>
                <w:ilvl w:val="0"/>
                <w:numId w:val="16"/>
              </w:numPr>
              <w:spacing w:before="0" w:after="0" w:line="240" w:lineRule="auto"/>
              <w:ind w:left="0" w:firstLine="0"/>
              <w:jc w:val="center"/>
            </w:pPr>
          </w:p>
        </w:tc>
        <w:tc>
          <w:tcPr>
            <w:tcW w:w="4769" w:type="dxa"/>
            <w:vAlign w:val="center"/>
          </w:tcPr>
          <w:p w14:paraId="30C710D2" w14:textId="777A5C32" w:rsidR="00D40BD3" w:rsidRDefault="00FA41C6" w:rsidP="005B72FE">
            <w:pPr>
              <w:pStyle w:val="NoSpacing"/>
            </w:pPr>
            <w:r>
              <w:t xml:space="preserve">T2.6 </w:t>
            </w:r>
            <w:r w:rsidR="00807F87">
              <w:t xml:space="preserve">Ask the PO if we can </w:t>
            </w:r>
            <w:r w:rsidR="00D40BD3">
              <w:t>implement the following modifications with respect to IABG’s secondments.</w:t>
            </w:r>
          </w:p>
          <w:p w14:paraId="3EB89D16" w14:textId="77777777" w:rsidR="00D40BD3" w:rsidRDefault="00D40BD3" w:rsidP="005B72FE">
            <w:pPr>
              <w:pStyle w:val="NoSpacing"/>
            </w:pPr>
          </w:p>
          <w:p w14:paraId="03EB8CFA" w14:textId="5FE378F2" w:rsidR="00D40BD3" w:rsidRDefault="00D40BD3" w:rsidP="005B72FE">
            <w:pPr>
              <w:pStyle w:val="NoSpacing"/>
            </w:pPr>
            <w:r>
              <w:t xml:space="preserve">IABG has currently the following </w:t>
            </w:r>
            <w:proofErr w:type="spellStart"/>
            <w:r>
              <w:t>secondements</w:t>
            </w:r>
            <w:proofErr w:type="spellEnd"/>
            <w:r>
              <w:t xml:space="preserve"> in T2.6</w:t>
            </w:r>
          </w:p>
          <w:p w14:paraId="34A3D539" w14:textId="05D34F60" w:rsidR="00D40BD3" w:rsidRDefault="00D40BD3" w:rsidP="005B72FE">
            <w:pPr>
              <w:pStyle w:val="NoSpacing"/>
            </w:pPr>
            <w:r>
              <w:t>IABG to CBK M14-M18 (5 months)</w:t>
            </w:r>
          </w:p>
          <w:p w14:paraId="1698D977" w14:textId="0A8CFC8D" w:rsidR="00D40BD3" w:rsidRDefault="00D40BD3" w:rsidP="005B72FE">
            <w:pPr>
              <w:pStyle w:val="NoSpacing"/>
            </w:pPr>
            <w:r>
              <w:t>IABG to AUTH M16-M17 (2 months)</w:t>
            </w:r>
          </w:p>
          <w:p w14:paraId="5DC15562" w14:textId="046DE047" w:rsidR="00D40BD3" w:rsidRDefault="00D40BD3" w:rsidP="005B72FE">
            <w:pPr>
              <w:pStyle w:val="NoSpacing"/>
            </w:pPr>
            <w:r>
              <w:t>The modified secondments will be</w:t>
            </w:r>
          </w:p>
          <w:p w14:paraId="0641C74F" w14:textId="4B563C7C" w:rsidR="00D40BD3" w:rsidRDefault="00D40BD3" w:rsidP="005B72FE">
            <w:pPr>
              <w:pStyle w:val="NoSpacing"/>
            </w:pPr>
            <w:r>
              <w:lastRenderedPageBreak/>
              <w:t>IABG to CBK M16-M18 (3 months)</w:t>
            </w:r>
          </w:p>
          <w:p w14:paraId="465B2F32" w14:textId="2885BEAA" w:rsidR="00D40BD3" w:rsidRDefault="00D40BD3" w:rsidP="005B72FE">
            <w:pPr>
              <w:pStyle w:val="NoSpacing"/>
            </w:pPr>
            <w:r>
              <w:t>IABG to AUTH M16-M18 (3 months)</w:t>
            </w:r>
          </w:p>
          <w:p w14:paraId="2DF04106" w14:textId="74FB3EAB" w:rsidR="00D40BD3" w:rsidRDefault="00D40BD3" w:rsidP="005B72FE">
            <w:pPr>
              <w:pStyle w:val="NoSpacing"/>
            </w:pPr>
          </w:p>
          <w:p w14:paraId="65A02EDD" w14:textId="179CB2C2" w:rsidR="00D40BD3" w:rsidRDefault="00D40BD3" w:rsidP="005B72FE">
            <w:pPr>
              <w:pStyle w:val="NoSpacing"/>
            </w:pPr>
            <w:r>
              <w:t xml:space="preserve">We also want to move the remaining month to T2.7 and extent the </w:t>
            </w:r>
            <w:proofErr w:type="gramStart"/>
            <w:r>
              <w:t>one month</w:t>
            </w:r>
            <w:proofErr w:type="gramEnd"/>
            <w:r>
              <w:t xml:space="preserve"> secondment of IABG to AUTH to 2 months.</w:t>
            </w:r>
          </w:p>
          <w:p w14:paraId="71827EE6" w14:textId="4D5434C0" w:rsidR="008931FB" w:rsidRDefault="008931FB" w:rsidP="005B72FE">
            <w:pPr>
              <w:pStyle w:val="NoSpacing"/>
            </w:pPr>
            <w:r>
              <w:t xml:space="preserve">The initial secondment was for M26, </w:t>
            </w:r>
            <w:r w:rsidR="00511377">
              <w:t>the</w:t>
            </w:r>
            <w:r>
              <w:t xml:space="preserve"> modified will be M25-M26.</w:t>
            </w:r>
          </w:p>
          <w:p w14:paraId="01005FD9" w14:textId="0F9CA7B1" w:rsidR="00D40BD3" w:rsidRDefault="00D40BD3" w:rsidP="005B72FE">
            <w:pPr>
              <w:pStyle w:val="NoSpacing"/>
            </w:pPr>
            <w:r>
              <w:t xml:space="preserve">The </w:t>
            </w:r>
            <w:proofErr w:type="gramStart"/>
            <w:r>
              <w:t>above mentioned</w:t>
            </w:r>
            <w:proofErr w:type="gramEnd"/>
            <w:r>
              <w:t xml:space="preserve"> modifications will help to the better and more efficient implementation of the project.</w:t>
            </w:r>
          </w:p>
          <w:p w14:paraId="79362E91" w14:textId="0CB3F8E8" w:rsidR="00807F87" w:rsidRDefault="00807F87" w:rsidP="005B72FE">
            <w:pPr>
              <w:pStyle w:val="NoSpacing"/>
            </w:pPr>
          </w:p>
        </w:tc>
        <w:tc>
          <w:tcPr>
            <w:tcW w:w="1646" w:type="dxa"/>
            <w:vAlign w:val="center"/>
          </w:tcPr>
          <w:p w14:paraId="2EA5626B" w14:textId="21E5D66A" w:rsidR="00807F87" w:rsidRDefault="00807F87" w:rsidP="00884FCE">
            <w:pPr>
              <w:pStyle w:val="NoSpacing"/>
            </w:pPr>
          </w:p>
        </w:tc>
        <w:tc>
          <w:tcPr>
            <w:tcW w:w="1510" w:type="dxa"/>
            <w:vAlign w:val="center"/>
          </w:tcPr>
          <w:p w14:paraId="19BD7286" w14:textId="77777777" w:rsidR="00807F87" w:rsidRDefault="00807F87" w:rsidP="00884FCE">
            <w:pPr>
              <w:pStyle w:val="NoSpacing"/>
            </w:pPr>
          </w:p>
        </w:tc>
      </w:tr>
      <w:tr w:rsidR="00A94A41" w:rsidRPr="008529BD" w14:paraId="148F2B73" w14:textId="77777777" w:rsidTr="00913004">
        <w:trPr>
          <w:trHeight w:val="340"/>
        </w:trPr>
        <w:tc>
          <w:tcPr>
            <w:tcW w:w="688" w:type="dxa"/>
            <w:vAlign w:val="center"/>
          </w:tcPr>
          <w:p w14:paraId="589E9120" w14:textId="77777777" w:rsidR="00A94A41" w:rsidRPr="008529BD" w:rsidRDefault="00A94A41" w:rsidP="00884FCE">
            <w:pPr>
              <w:pStyle w:val="ListParagraph"/>
              <w:numPr>
                <w:ilvl w:val="0"/>
                <w:numId w:val="16"/>
              </w:numPr>
              <w:spacing w:before="0" w:after="0" w:line="240" w:lineRule="auto"/>
              <w:ind w:left="0" w:firstLine="0"/>
              <w:jc w:val="center"/>
            </w:pPr>
          </w:p>
        </w:tc>
        <w:tc>
          <w:tcPr>
            <w:tcW w:w="4769" w:type="dxa"/>
            <w:vAlign w:val="center"/>
          </w:tcPr>
          <w:p w14:paraId="29EB4085" w14:textId="77777777" w:rsidR="009F6C84" w:rsidRDefault="00AE740A" w:rsidP="00AE740A">
            <w:pPr>
              <w:spacing w:before="0" w:after="0" w:line="240" w:lineRule="auto"/>
              <w:rPr>
                <w:lang w:val="en-GB"/>
              </w:rPr>
            </w:pPr>
            <w:r>
              <w:rPr>
                <w:lang w:val="en-GB"/>
              </w:rPr>
              <w:t>Since UPV and AUTH infrastructure includes platforms for MOOCs and Virtual classrooms it would not be efficient and productive to develop a new platform exclusively for the project.</w:t>
            </w:r>
          </w:p>
          <w:p w14:paraId="2BCBD644" w14:textId="5C5BFA04" w:rsidR="009F6C84" w:rsidRDefault="009F6C84" w:rsidP="00AE740A">
            <w:pPr>
              <w:spacing w:before="0" w:after="0" w:line="240" w:lineRule="auto"/>
              <w:rPr>
                <w:lang w:val="en-GB"/>
              </w:rPr>
            </w:pPr>
            <w:r>
              <w:rPr>
                <w:lang w:val="en-GB"/>
              </w:rPr>
              <w:t>Currently the following secondments are planned for T2.10:</w:t>
            </w:r>
          </w:p>
          <w:p w14:paraId="2E8F5428" w14:textId="44E349DB" w:rsidR="009F6C84" w:rsidRDefault="009F6C84" w:rsidP="00AE740A">
            <w:pPr>
              <w:spacing w:before="0" w:after="0" w:line="240" w:lineRule="auto"/>
              <w:rPr>
                <w:lang w:val="en-GB"/>
              </w:rPr>
            </w:pPr>
            <w:r>
              <w:rPr>
                <w:lang w:val="en-GB"/>
              </w:rPr>
              <w:t>HOMEOTECH to UPV M6-M7 (2 months)</w:t>
            </w:r>
          </w:p>
          <w:p w14:paraId="5E95374A" w14:textId="19683AC6" w:rsidR="009F6C84" w:rsidRDefault="009F6C84" w:rsidP="00AE740A">
            <w:pPr>
              <w:spacing w:before="0" w:after="0" w:line="240" w:lineRule="auto"/>
              <w:rPr>
                <w:lang w:val="en-GB"/>
              </w:rPr>
            </w:pPr>
            <w:r>
              <w:rPr>
                <w:lang w:val="en-GB"/>
              </w:rPr>
              <w:t>HOMEOTECH to UPV M25-M28 (4months)</w:t>
            </w:r>
          </w:p>
          <w:p w14:paraId="4EA37DFE" w14:textId="2C1FFAA5" w:rsidR="009F6C84" w:rsidRDefault="009F6C84" w:rsidP="00AE740A">
            <w:pPr>
              <w:spacing w:before="0" w:after="0" w:line="240" w:lineRule="auto"/>
              <w:rPr>
                <w:lang w:val="en-GB"/>
              </w:rPr>
            </w:pPr>
            <w:r>
              <w:rPr>
                <w:lang w:val="en-GB"/>
              </w:rPr>
              <w:t xml:space="preserve">We want to move the </w:t>
            </w:r>
            <w:proofErr w:type="gramStart"/>
            <w:r>
              <w:rPr>
                <w:lang w:val="en-GB"/>
              </w:rPr>
              <w:t>2 month</w:t>
            </w:r>
            <w:proofErr w:type="gramEnd"/>
            <w:r>
              <w:rPr>
                <w:lang w:val="en-GB"/>
              </w:rPr>
              <w:t xml:space="preserve"> secondme</w:t>
            </w:r>
            <w:r w:rsidR="00511377">
              <w:rPr>
                <w:lang w:val="en-GB"/>
              </w:rPr>
              <w:t>n</w:t>
            </w:r>
            <w:r>
              <w:rPr>
                <w:lang w:val="en-GB"/>
              </w:rPr>
              <w:t>t to M29-M30 (Final stage of the implementation of the developed service to the project website)</w:t>
            </w:r>
          </w:p>
          <w:p w14:paraId="68C49414" w14:textId="77777777" w:rsidR="009F6C84" w:rsidRDefault="00AE740A" w:rsidP="00AE740A">
            <w:pPr>
              <w:spacing w:before="0" w:after="0" w:line="240" w:lineRule="auto"/>
              <w:rPr>
                <w:lang w:val="en-GB"/>
              </w:rPr>
            </w:pPr>
            <w:r>
              <w:rPr>
                <w:lang w:val="en-GB"/>
              </w:rPr>
              <w:t xml:space="preserve">The </w:t>
            </w:r>
            <w:proofErr w:type="gramStart"/>
            <w:r w:rsidR="009F6C84">
              <w:rPr>
                <w:lang w:val="en-GB"/>
              </w:rPr>
              <w:t>4 month</w:t>
            </w:r>
            <w:proofErr w:type="gramEnd"/>
            <w:r w:rsidR="009F6C84">
              <w:rPr>
                <w:lang w:val="en-GB"/>
              </w:rPr>
              <w:t xml:space="preserve"> </w:t>
            </w:r>
            <w:r>
              <w:rPr>
                <w:lang w:val="en-GB"/>
              </w:rPr>
              <w:t xml:space="preserve">secondment allocated to the Task 2.10 will be used more efficiently and productive if they are reallocated to Task 2.9 for the development of the </w:t>
            </w:r>
            <w:proofErr w:type="spellStart"/>
            <w:r>
              <w:rPr>
                <w:lang w:val="en-GB"/>
              </w:rPr>
              <w:t>WebGIS</w:t>
            </w:r>
            <w:proofErr w:type="spellEnd"/>
            <w:r>
              <w:rPr>
                <w:lang w:val="en-GB"/>
              </w:rPr>
              <w:t xml:space="preserve"> (4 months)</w:t>
            </w:r>
            <w:r w:rsidR="009F6C84">
              <w:rPr>
                <w:lang w:val="en-GB"/>
              </w:rPr>
              <w:t>, as a result we want to modify this secondment as follows:</w:t>
            </w:r>
          </w:p>
          <w:p w14:paraId="56324AE5" w14:textId="06583764" w:rsidR="00F10315" w:rsidRPr="00AE740A" w:rsidRDefault="009F6C84" w:rsidP="00AE740A">
            <w:pPr>
              <w:spacing w:before="0" w:after="0" w:line="240" w:lineRule="auto"/>
              <w:rPr>
                <w:lang w:val="en-GB"/>
              </w:rPr>
            </w:pPr>
            <w:r>
              <w:rPr>
                <w:lang w:val="en-GB"/>
              </w:rPr>
              <w:t xml:space="preserve">HOMEOTECH to CESEFOR M24-M27 (4 </w:t>
            </w:r>
            <w:proofErr w:type="gramStart"/>
            <w:r>
              <w:rPr>
                <w:lang w:val="en-GB"/>
              </w:rPr>
              <w:t>months)  T</w:t>
            </w:r>
            <w:proofErr w:type="gramEnd"/>
            <w:r>
              <w:rPr>
                <w:lang w:val="en-GB"/>
              </w:rPr>
              <w:t>2.9</w:t>
            </w:r>
          </w:p>
        </w:tc>
        <w:tc>
          <w:tcPr>
            <w:tcW w:w="1646" w:type="dxa"/>
            <w:vAlign w:val="center"/>
          </w:tcPr>
          <w:p w14:paraId="62701DF6" w14:textId="5E38120C" w:rsidR="00A94A41" w:rsidRPr="008529BD" w:rsidRDefault="00A94A41" w:rsidP="00884FCE">
            <w:pPr>
              <w:pStyle w:val="NoSpacing"/>
            </w:pPr>
          </w:p>
        </w:tc>
        <w:tc>
          <w:tcPr>
            <w:tcW w:w="1510" w:type="dxa"/>
            <w:vAlign w:val="center"/>
          </w:tcPr>
          <w:p w14:paraId="023A605B" w14:textId="0E75F4AC" w:rsidR="00A94A41" w:rsidRPr="008529BD" w:rsidRDefault="00A94A41" w:rsidP="00884FCE">
            <w:pPr>
              <w:pStyle w:val="NoSpacing"/>
            </w:pPr>
          </w:p>
        </w:tc>
      </w:tr>
    </w:tbl>
    <w:p w14:paraId="6F0DD6A3" w14:textId="77777777" w:rsidR="008B40C5" w:rsidRDefault="00CD710E" w:rsidP="00AF1F0E">
      <w:pPr>
        <w:pStyle w:val="Heading1"/>
        <w:spacing w:before="120" w:after="120"/>
        <w:rPr>
          <w:lang w:val="en-GB"/>
        </w:rPr>
      </w:pPr>
      <w:r>
        <w:rPr>
          <w:lang w:val="en-GB"/>
        </w:rPr>
        <w:t>Work package 3</w:t>
      </w:r>
    </w:p>
    <w:p w14:paraId="00F00BA7" w14:textId="77777777" w:rsidR="00CD710E" w:rsidRDefault="00AF1F0E" w:rsidP="00CD710E">
      <w:pPr>
        <w:rPr>
          <w:lang w:val="en-GB"/>
        </w:rPr>
      </w:pPr>
      <w:r>
        <w:rPr>
          <w:lang w:val="en-GB"/>
        </w:rPr>
        <w:t>WP3. Training on Remote Sensing and state of the art practices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5"/>
        <w:gridCol w:w="4929"/>
        <w:gridCol w:w="1243"/>
        <w:gridCol w:w="1520"/>
      </w:tblGrid>
      <w:tr w:rsidR="00CD710E" w:rsidRPr="008529BD" w14:paraId="05CCB042" w14:textId="77777777" w:rsidTr="00A94A41">
        <w:trPr>
          <w:trHeight w:val="397"/>
        </w:trPr>
        <w:tc>
          <w:tcPr>
            <w:tcW w:w="695" w:type="dxa"/>
            <w:shd w:val="clear" w:color="auto" w:fill="92D050"/>
            <w:vAlign w:val="center"/>
          </w:tcPr>
          <w:p w14:paraId="13FBB074" w14:textId="77777777" w:rsidR="00CD710E" w:rsidRPr="008529BD" w:rsidRDefault="00CD710E" w:rsidP="00884FCE">
            <w:pPr>
              <w:spacing w:before="0" w:after="0"/>
              <w:jc w:val="center"/>
              <w:rPr>
                <w:rStyle w:val="Strong"/>
              </w:rPr>
            </w:pPr>
            <w:r w:rsidRPr="008529BD">
              <w:rPr>
                <w:rStyle w:val="Strong"/>
              </w:rPr>
              <w:t>No.</w:t>
            </w:r>
          </w:p>
        </w:tc>
        <w:tc>
          <w:tcPr>
            <w:tcW w:w="4929" w:type="dxa"/>
            <w:shd w:val="clear" w:color="auto" w:fill="92D050"/>
            <w:vAlign w:val="center"/>
          </w:tcPr>
          <w:p w14:paraId="39AD211E" w14:textId="77777777" w:rsidR="00CD710E" w:rsidRPr="008529BD" w:rsidRDefault="00CD710E" w:rsidP="00884FCE">
            <w:pPr>
              <w:spacing w:before="0" w:after="0"/>
              <w:jc w:val="center"/>
              <w:rPr>
                <w:rStyle w:val="Strong"/>
              </w:rPr>
            </w:pPr>
            <w:r w:rsidRPr="008529BD">
              <w:rPr>
                <w:rStyle w:val="Strong"/>
              </w:rPr>
              <w:t>What</w:t>
            </w:r>
          </w:p>
        </w:tc>
        <w:tc>
          <w:tcPr>
            <w:tcW w:w="1243" w:type="dxa"/>
            <w:shd w:val="clear" w:color="auto" w:fill="92D050"/>
            <w:vAlign w:val="center"/>
          </w:tcPr>
          <w:p w14:paraId="41DC4C1C" w14:textId="77777777" w:rsidR="00CD710E" w:rsidRPr="008529BD" w:rsidRDefault="00CD710E" w:rsidP="00884FCE">
            <w:pPr>
              <w:spacing w:before="0" w:after="0"/>
              <w:jc w:val="center"/>
              <w:rPr>
                <w:rStyle w:val="Strong"/>
              </w:rPr>
            </w:pPr>
            <w:r w:rsidRPr="008529BD">
              <w:rPr>
                <w:rStyle w:val="Strong"/>
              </w:rPr>
              <w:t>Who</w:t>
            </w:r>
          </w:p>
        </w:tc>
        <w:tc>
          <w:tcPr>
            <w:tcW w:w="1520" w:type="dxa"/>
            <w:shd w:val="clear" w:color="auto" w:fill="92D050"/>
            <w:vAlign w:val="center"/>
          </w:tcPr>
          <w:p w14:paraId="3B60A5FD" w14:textId="77777777" w:rsidR="00CD710E" w:rsidRPr="008529BD" w:rsidRDefault="00CD710E" w:rsidP="00884FCE">
            <w:pPr>
              <w:spacing w:before="0" w:after="0"/>
              <w:jc w:val="center"/>
              <w:rPr>
                <w:rStyle w:val="Strong"/>
              </w:rPr>
            </w:pPr>
            <w:r w:rsidRPr="008529BD">
              <w:rPr>
                <w:rStyle w:val="Strong"/>
              </w:rPr>
              <w:t>When</w:t>
            </w:r>
          </w:p>
        </w:tc>
      </w:tr>
      <w:tr w:rsidR="00CD710E" w:rsidRPr="008529BD" w14:paraId="33249C5F" w14:textId="77777777" w:rsidTr="00A94A41">
        <w:trPr>
          <w:trHeight w:val="340"/>
        </w:trPr>
        <w:tc>
          <w:tcPr>
            <w:tcW w:w="695" w:type="dxa"/>
            <w:vAlign w:val="center"/>
          </w:tcPr>
          <w:p w14:paraId="1892832F" w14:textId="77777777" w:rsidR="00CD710E" w:rsidRPr="008529BD" w:rsidRDefault="00CD710E" w:rsidP="00884FCE">
            <w:pPr>
              <w:pStyle w:val="ListParagraph"/>
              <w:numPr>
                <w:ilvl w:val="0"/>
                <w:numId w:val="16"/>
              </w:numPr>
              <w:spacing w:before="0" w:after="0" w:line="240" w:lineRule="auto"/>
              <w:ind w:left="0" w:firstLine="0"/>
              <w:jc w:val="center"/>
            </w:pPr>
          </w:p>
        </w:tc>
        <w:tc>
          <w:tcPr>
            <w:tcW w:w="4929" w:type="dxa"/>
            <w:vAlign w:val="center"/>
          </w:tcPr>
          <w:p w14:paraId="47BF662F" w14:textId="1F783EB2" w:rsidR="00CD710E" w:rsidRPr="008529BD" w:rsidRDefault="00807F87" w:rsidP="00884FCE">
            <w:pPr>
              <w:pStyle w:val="NoSpacing"/>
            </w:pPr>
            <w:r>
              <w:t>WP 3 planning document</w:t>
            </w:r>
          </w:p>
        </w:tc>
        <w:tc>
          <w:tcPr>
            <w:tcW w:w="1243" w:type="dxa"/>
            <w:vAlign w:val="center"/>
          </w:tcPr>
          <w:p w14:paraId="14BFF730" w14:textId="625AA24B" w:rsidR="00CD710E" w:rsidRPr="008529BD" w:rsidRDefault="00807F87" w:rsidP="00884FCE">
            <w:pPr>
              <w:pStyle w:val="NoSpacing"/>
            </w:pPr>
            <w:r>
              <w:t>UPV</w:t>
            </w:r>
          </w:p>
        </w:tc>
        <w:tc>
          <w:tcPr>
            <w:tcW w:w="1520" w:type="dxa"/>
            <w:vAlign w:val="center"/>
          </w:tcPr>
          <w:p w14:paraId="237AA54F" w14:textId="067C709C" w:rsidR="00CD710E" w:rsidRPr="008529BD" w:rsidRDefault="00807F87" w:rsidP="00884FCE">
            <w:pPr>
              <w:pStyle w:val="NoSpacing"/>
            </w:pPr>
            <w:r>
              <w:t>30-11-2019</w:t>
            </w:r>
          </w:p>
        </w:tc>
      </w:tr>
      <w:tr w:rsidR="00807F87" w:rsidRPr="008529BD" w14:paraId="29B86875" w14:textId="77777777" w:rsidTr="00A94A41">
        <w:trPr>
          <w:trHeight w:val="340"/>
        </w:trPr>
        <w:tc>
          <w:tcPr>
            <w:tcW w:w="695" w:type="dxa"/>
            <w:vAlign w:val="center"/>
          </w:tcPr>
          <w:p w14:paraId="098FD38D" w14:textId="77777777" w:rsidR="00807F87" w:rsidRPr="008529BD" w:rsidRDefault="00807F87" w:rsidP="00884FCE">
            <w:pPr>
              <w:pStyle w:val="ListParagraph"/>
              <w:numPr>
                <w:ilvl w:val="0"/>
                <w:numId w:val="16"/>
              </w:numPr>
              <w:spacing w:before="0" w:after="0" w:line="240" w:lineRule="auto"/>
              <w:ind w:left="0" w:firstLine="0"/>
              <w:jc w:val="center"/>
            </w:pPr>
          </w:p>
        </w:tc>
        <w:tc>
          <w:tcPr>
            <w:tcW w:w="4929" w:type="dxa"/>
            <w:vAlign w:val="center"/>
          </w:tcPr>
          <w:p w14:paraId="6DB36DD6" w14:textId="18D5B08D" w:rsidR="00807F87" w:rsidRDefault="00807F87" w:rsidP="00884FCE">
            <w:pPr>
              <w:pStyle w:val="NoSpacing"/>
            </w:pPr>
            <w:r>
              <w:t>T3.1 Planning document</w:t>
            </w:r>
          </w:p>
        </w:tc>
        <w:tc>
          <w:tcPr>
            <w:tcW w:w="1243" w:type="dxa"/>
            <w:vAlign w:val="center"/>
          </w:tcPr>
          <w:p w14:paraId="17898BA1" w14:textId="05648280" w:rsidR="00807F87" w:rsidRPr="008529BD" w:rsidRDefault="00807F87" w:rsidP="00884FCE">
            <w:pPr>
              <w:pStyle w:val="NoSpacing"/>
            </w:pPr>
            <w:r>
              <w:t>UPV</w:t>
            </w:r>
          </w:p>
        </w:tc>
        <w:tc>
          <w:tcPr>
            <w:tcW w:w="1520" w:type="dxa"/>
            <w:vAlign w:val="center"/>
          </w:tcPr>
          <w:p w14:paraId="12BE4DB9" w14:textId="6EF8C7E4" w:rsidR="00807F87" w:rsidRPr="008529BD" w:rsidRDefault="00807F87" w:rsidP="00884FCE">
            <w:pPr>
              <w:pStyle w:val="NoSpacing"/>
            </w:pPr>
            <w:r>
              <w:t>30-11-2019</w:t>
            </w:r>
          </w:p>
        </w:tc>
      </w:tr>
      <w:tr w:rsidR="00807F87" w:rsidRPr="008529BD" w14:paraId="1977B3A0" w14:textId="77777777" w:rsidTr="00A94A41">
        <w:trPr>
          <w:trHeight w:val="340"/>
        </w:trPr>
        <w:tc>
          <w:tcPr>
            <w:tcW w:w="695" w:type="dxa"/>
            <w:vAlign w:val="center"/>
          </w:tcPr>
          <w:p w14:paraId="6A7B276C" w14:textId="77777777" w:rsidR="00807F87" w:rsidRPr="008529BD" w:rsidRDefault="00807F87" w:rsidP="00884FCE">
            <w:pPr>
              <w:pStyle w:val="ListParagraph"/>
              <w:numPr>
                <w:ilvl w:val="0"/>
                <w:numId w:val="16"/>
              </w:numPr>
              <w:spacing w:before="0" w:after="0" w:line="240" w:lineRule="auto"/>
              <w:ind w:left="0" w:firstLine="0"/>
              <w:jc w:val="center"/>
            </w:pPr>
          </w:p>
        </w:tc>
        <w:tc>
          <w:tcPr>
            <w:tcW w:w="4929" w:type="dxa"/>
            <w:vAlign w:val="center"/>
          </w:tcPr>
          <w:p w14:paraId="11A455F2" w14:textId="17711C82" w:rsidR="00807F87" w:rsidRDefault="00807F87" w:rsidP="00884FCE">
            <w:pPr>
              <w:pStyle w:val="NoSpacing"/>
            </w:pPr>
            <w:r>
              <w:t>T3.2 Planning Document</w:t>
            </w:r>
          </w:p>
        </w:tc>
        <w:tc>
          <w:tcPr>
            <w:tcW w:w="1243" w:type="dxa"/>
            <w:vAlign w:val="center"/>
          </w:tcPr>
          <w:p w14:paraId="6881D41E" w14:textId="7BEF1C32" w:rsidR="00807F87" w:rsidRPr="008529BD" w:rsidRDefault="00807F87" w:rsidP="00884FCE">
            <w:pPr>
              <w:pStyle w:val="NoSpacing"/>
            </w:pPr>
            <w:r>
              <w:t>UPV</w:t>
            </w:r>
          </w:p>
        </w:tc>
        <w:tc>
          <w:tcPr>
            <w:tcW w:w="1520" w:type="dxa"/>
            <w:vAlign w:val="center"/>
          </w:tcPr>
          <w:p w14:paraId="57B36D5F" w14:textId="59197102" w:rsidR="00807F87" w:rsidRPr="008529BD" w:rsidRDefault="00807F87" w:rsidP="00884FCE">
            <w:pPr>
              <w:pStyle w:val="NoSpacing"/>
            </w:pPr>
            <w:r>
              <w:t>30-11-2019</w:t>
            </w:r>
          </w:p>
        </w:tc>
      </w:tr>
    </w:tbl>
    <w:p w14:paraId="7BD4F060" w14:textId="77777777" w:rsidR="00CD710E" w:rsidRDefault="00CD710E" w:rsidP="00AF1F0E">
      <w:pPr>
        <w:pStyle w:val="Heading1"/>
        <w:spacing w:before="120" w:after="120"/>
        <w:rPr>
          <w:lang w:val="en-GB"/>
        </w:rPr>
      </w:pPr>
      <w:r>
        <w:rPr>
          <w:lang w:val="en-GB"/>
        </w:rPr>
        <w:t>Work package 4</w:t>
      </w:r>
    </w:p>
    <w:p w14:paraId="33167C9A" w14:textId="77777777" w:rsidR="00CD710E" w:rsidRDefault="00AF1F0E" w:rsidP="00CD710E">
      <w:pPr>
        <w:rPr>
          <w:lang w:val="en-GB"/>
        </w:rPr>
      </w:pPr>
      <w:r>
        <w:rPr>
          <w:lang w:val="en-GB"/>
        </w:rPr>
        <w:t>WP4. Pilot case studies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4"/>
        <w:gridCol w:w="4916"/>
        <w:gridCol w:w="1239"/>
        <w:gridCol w:w="1538"/>
      </w:tblGrid>
      <w:tr w:rsidR="00CD710E" w:rsidRPr="008529BD" w14:paraId="79606319" w14:textId="77777777" w:rsidTr="00A94A41">
        <w:trPr>
          <w:trHeight w:val="397"/>
        </w:trPr>
        <w:tc>
          <w:tcPr>
            <w:tcW w:w="694" w:type="dxa"/>
            <w:shd w:val="clear" w:color="auto" w:fill="92D050"/>
            <w:vAlign w:val="center"/>
          </w:tcPr>
          <w:p w14:paraId="00B6DED0" w14:textId="77777777" w:rsidR="00CD710E" w:rsidRPr="008529BD" w:rsidRDefault="00CD710E" w:rsidP="00884FCE">
            <w:pPr>
              <w:spacing w:before="0" w:after="0"/>
              <w:jc w:val="center"/>
              <w:rPr>
                <w:rStyle w:val="Strong"/>
              </w:rPr>
            </w:pPr>
            <w:r w:rsidRPr="008529BD">
              <w:rPr>
                <w:rStyle w:val="Strong"/>
              </w:rPr>
              <w:t>No.</w:t>
            </w:r>
          </w:p>
        </w:tc>
        <w:tc>
          <w:tcPr>
            <w:tcW w:w="4916" w:type="dxa"/>
            <w:shd w:val="clear" w:color="auto" w:fill="92D050"/>
            <w:vAlign w:val="center"/>
          </w:tcPr>
          <w:p w14:paraId="028E9441" w14:textId="77777777" w:rsidR="00CD710E" w:rsidRPr="008529BD" w:rsidRDefault="00CD710E" w:rsidP="00884FCE">
            <w:pPr>
              <w:spacing w:before="0" w:after="0"/>
              <w:jc w:val="center"/>
              <w:rPr>
                <w:rStyle w:val="Strong"/>
              </w:rPr>
            </w:pPr>
            <w:r w:rsidRPr="008529BD">
              <w:rPr>
                <w:rStyle w:val="Strong"/>
              </w:rPr>
              <w:t>What</w:t>
            </w:r>
          </w:p>
        </w:tc>
        <w:tc>
          <w:tcPr>
            <w:tcW w:w="1239" w:type="dxa"/>
            <w:shd w:val="clear" w:color="auto" w:fill="92D050"/>
            <w:vAlign w:val="center"/>
          </w:tcPr>
          <w:p w14:paraId="32DA280E" w14:textId="77777777" w:rsidR="00CD710E" w:rsidRPr="008529BD" w:rsidRDefault="00CD710E" w:rsidP="00884FCE">
            <w:pPr>
              <w:spacing w:before="0" w:after="0"/>
              <w:jc w:val="center"/>
              <w:rPr>
                <w:rStyle w:val="Strong"/>
              </w:rPr>
            </w:pPr>
            <w:r w:rsidRPr="008529BD">
              <w:rPr>
                <w:rStyle w:val="Strong"/>
              </w:rPr>
              <w:t>Who</w:t>
            </w:r>
          </w:p>
        </w:tc>
        <w:tc>
          <w:tcPr>
            <w:tcW w:w="1538" w:type="dxa"/>
            <w:shd w:val="clear" w:color="auto" w:fill="92D050"/>
            <w:vAlign w:val="center"/>
          </w:tcPr>
          <w:p w14:paraId="763F6707" w14:textId="77777777" w:rsidR="00CD710E" w:rsidRPr="008529BD" w:rsidRDefault="00CD710E" w:rsidP="00884FCE">
            <w:pPr>
              <w:spacing w:before="0" w:after="0"/>
              <w:jc w:val="center"/>
              <w:rPr>
                <w:rStyle w:val="Strong"/>
              </w:rPr>
            </w:pPr>
            <w:r w:rsidRPr="008529BD">
              <w:rPr>
                <w:rStyle w:val="Strong"/>
              </w:rPr>
              <w:t>When</w:t>
            </w:r>
          </w:p>
        </w:tc>
      </w:tr>
      <w:tr w:rsidR="009B0C74" w:rsidRPr="008529BD" w14:paraId="5F5AC113" w14:textId="77777777" w:rsidTr="001F1742">
        <w:trPr>
          <w:trHeight w:val="534"/>
        </w:trPr>
        <w:tc>
          <w:tcPr>
            <w:tcW w:w="694" w:type="dxa"/>
            <w:vAlign w:val="center"/>
          </w:tcPr>
          <w:p w14:paraId="136AFA88" w14:textId="77777777" w:rsidR="009B0C74" w:rsidRPr="008529BD" w:rsidRDefault="009B0C74" w:rsidP="00450704">
            <w:pPr>
              <w:pStyle w:val="ListParagraph"/>
              <w:numPr>
                <w:ilvl w:val="0"/>
                <w:numId w:val="16"/>
              </w:numPr>
              <w:spacing w:before="0" w:after="0" w:line="240" w:lineRule="auto"/>
              <w:ind w:left="0" w:firstLine="0"/>
              <w:jc w:val="center"/>
            </w:pPr>
          </w:p>
        </w:tc>
        <w:tc>
          <w:tcPr>
            <w:tcW w:w="4916" w:type="dxa"/>
            <w:vAlign w:val="center"/>
          </w:tcPr>
          <w:p w14:paraId="0A19EDEE" w14:textId="47F01F46" w:rsidR="009B0C74" w:rsidRDefault="007974B4" w:rsidP="00450704">
            <w:pPr>
              <w:spacing w:before="0" w:after="0" w:line="240" w:lineRule="auto"/>
              <w:rPr>
                <w:lang w:val="en-GB"/>
              </w:rPr>
            </w:pPr>
            <w:r>
              <w:rPr>
                <w:lang w:val="en-GB"/>
              </w:rPr>
              <w:t>Provide additional pilot areas (Compatible pilot sites sizes, alternatively using additional pilot sites)</w:t>
            </w:r>
          </w:p>
        </w:tc>
        <w:tc>
          <w:tcPr>
            <w:tcW w:w="1239" w:type="dxa"/>
            <w:vAlign w:val="center"/>
          </w:tcPr>
          <w:p w14:paraId="1FC9719E" w14:textId="5F49DBC6" w:rsidR="009B0C74" w:rsidRDefault="007974B4" w:rsidP="00884FCE">
            <w:pPr>
              <w:pStyle w:val="NoSpacing"/>
            </w:pPr>
            <w:r>
              <w:t>All</w:t>
            </w:r>
          </w:p>
        </w:tc>
        <w:tc>
          <w:tcPr>
            <w:tcW w:w="1538" w:type="dxa"/>
            <w:vAlign w:val="center"/>
          </w:tcPr>
          <w:p w14:paraId="0E18900B" w14:textId="0A741989" w:rsidR="009B0C74" w:rsidRDefault="007974B4" w:rsidP="00884FCE">
            <w:pPr>
              <w:pStyle w:val="NoSpacing"/>
            </w:pPr>
            <w:r>
              <w:t>31-12-2019</w:t>
            </w:r>
          </w:p>
        </w:tc>
      </w:tr>
      <w:tr w:rsidR="007974B4" w:rsidRPr="008529BD" w14:paraId="0D214AEA" w14:textId="77777777" w:rsidTr="001F1742">
        <w:trPr>
          <w:trHeight w:val="534"/>
        </w:trPr>
        <w:tc>
          <w:tcPr>
            <w:tcW w:w="694" w:type="dxa"/>
            <w:vAlign w:val="center"/>
          </w:tcPr>
          <w:p w14:paraId="2C0E44D3" w14:textId="77777777" w:rsidR="007974B4" w:rsidRPr="008529BD" w:rsidRDefault="007974B4" w:rsidP="00884FCE">
            <w:pPr>
              <w:pStyle w:val="ListParagraph"/>
              <w:numPr>
                <w:ilvl w:val="0"/>
                <w:numId w:val="16"/>
              </w:numPr>
              <w:spacing w:before="0" w:after="0" w:line="240" w:lineRule="auto"/>
              <w:ind w:left="0" w:firstLine="0"/>
              <w:jc w:val="center"/>
            </w:pPr>
          </w:p>
        </w:tc>
        <w:tc>
          <w:tcPr>
            <w:tcW w:w="4916" w:type="dxa"/>
            <w:vAlign w:val="center"/>
          </w:tcPr>
          <w:p w14:paraId="3A7320F4" w14:textId="3C651AF2" w:rsidR="007974B4" w:rsidRDefault="007974B4" w:rsidP="00FA41C6">
            <w:pPr>
              <w:rPr>
                <w:lang w:val="en-GB"/>
              </w:rPr>
            </w:pPr>
            <w:r>
              <w:rPr>
                <w:lang w:val="en-GB"/>
              </w:rPr>
              <w:t>T4.1 Using RS for MLs detection</w:t>
            </w:r>
            <w:r w:rsidR="00FA41C6">
              <w:rPr>
                <w:lang w:val="en-GB"/>
              </w:rPr>
              <w:t>/monitoring</w:t>
            </w:r>
          </w:p>
        </w:tc>
        <w:tc>
          <w:tcPr>
            <w:tcW w:w="1239" w:type="dxa"/>
            <w:vAlign w:val="center"/>
          </w:tcPr>
          <w:p w14:paraId="6DC4035C" w14:textId="77777777" w:rsidR="007974B4" w:rsidRDefault="007974B4" w:rsidP="00884FCE">
            <w:pPr>
              <w:pStyle w:val="NoSpacing"/>
            </w:pPr>
          </w:p>
        </w:tc>
        <w:tc>
          <w:tcPr>
            <w:tcW w:w="1538" w:type="dxa"/>
            <w:vAlign w:val="center"/>
          </w:tcPr>
          <w:p w14:paraId="13C1CEA5" w14:textId="77777777" w:rsidR="007974B4" w:rsidRDefault="007974B4" w:rsidP="00884FCE">
            <w:pPr>
              <w:pStyle w:val="NoSpacing"/>
            </w:pPr>
          </w:p>
        </w:tc>
      </w:tr>
    </w:tbl>
    <w:p w14:paraId="426EEA8F" w14:textId="77777777" w:rsidR="00CD710E" w:rsidRDefault="00CD710E" w:rsidP="00AF1F0E">
      <w:pPr>
        <w:pStyle w:val="Heading1"/>
        <w:spacing w:before="120" w:after="120"/>
        <w:rPr>
          <w:lang w:val="en-GB"/>
        </w:rPr>
      </w:pPr>
      <w:r>
        <w:rPr>
          <w:lang w:val="en-GB"/>
        </w:rPr>
        <w:t>Work package 5</w:t>
      </w:r>
    </w:p>
    <w:p w14:paraId="34294405" w14:textId="77777777" w:rsidR="00CD710E" w:rsidRDefault="00AF1F0E" w:rsidP="00CD710E">
      <w:pPr>
        <w:rPr>
          <w:lang w:val="en-GB"/>
        </w:rPr>
      </w:pPr>
      <w:r>
        <w:rPr>
          <w:lang w:val="en-GB"/>
        </w:rPr>
        <w:t>WP5. Technical and financial feasibility study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3"/>
        <w:gridCol w:w="4904"/>
        <w:gridCol w:w="1280"/>
        <w:gridCol w:w="1510"/>
      </w:tblGrid>
      <w:tr w:rsidR="00CD710E" w:rsidRPr="008529BD" w14:paraId="244F7D38" w14:textId="77777777" w:rsidTr="00F10315">
        <w:trPr>
          <w:trHeight w:val="397"/>
        </w:trPr>
        <w:tc>
          <w:tcPr>
            <w:tcW w:w="693" w:type="dxa"/>
            <w:shd w:val="clear" w:color="auto" w:fill="92D050"/>
            <w:vAlign w:val="center"/>
          </w:tcPr>
          <w:p w14:paraId="2E234604" w14:textId="77777777" w:rsidR="00CD710E" w:rsidRPr="008529BD" w:rsidRDefault="00CD710E" w:rsidP="00884FCE">
            <w:pPr>
              <w:spacing w:before="0" w:after="0"/>
              <w:jc w:val="center"/>
              <w:rPr>
                <w:rStyle w:val="Strong"/>
              </w:rPr>
            </w:pPr>
            <w:r w:rsidRPr="008529BD">
              <w:rPr>
                <w:rStyle w:val="Strong"/>
              </w:rPr>
              <w:t>No.</w:t>
            </w:r>
          </w:p>
        </w:tc>
        <w:tc>
          <w:tcPr>
            <w:tcW w:w="4904" w:type="dxa"/>
            <w:shd w:val="clear" w:color="auto" w:fill="92D050"/>
            <w:vAlign w:val="center"/>
          </w:tcPr>
          <w:p w14:paraId="1A41C4E6" w14:textId="77777777" w:rsidR="00CD710E" w:rsidRPr="008529BD" w:rsidRDefault="00CD710E" w:rsidP="00884FCE">
            <w:pPr>
              <w:spacing w:before="0" w:after="0"/>
              <w:jc w:val="center"/>
              <w:rPr>
                <w:rStyle w:val="Strong"/>
              </w:rPr>
            </w:pPr>
            <w:r w:rsidRPr="008529BD">
              <w:rPr>
                <w:rStyle w:val="Strong"/>
              </w:rPr>
              <w:t>What</w:t>
            </w:r>
          </w:p>
        </w:tc>
        <w:tc>
          <w:tcPr>
            <w:tcW w:w="1280" w:type="dxa"/>
            <w:shd w:val="clear" w:color="auto" w:fill="92D050"/>
            <w:vAlign w:val="center"/>
          </w:tcPr>
          <w:p w14:paraId="682B5CEE" w14:textId="77777777" w:rsidR="00CD710E" w:rsidRPr="008529BD" w:rsidRDefault="00CD710E" w:rsidP="00884FCE">
            <w:pPr>
              <w:spacing w:before="0" w:after="0"/>
              <w:jc w:val="center"/>
              <w:rPr>
                <w:rStyle w:val="Strong"/>
              </w:rPr>
            </w:pPr>
            <w:r w:rsidRPr="008529BD">
              <w:rPr>
                <w:rStyle w:val="Strong"/>
              </w:rPr>
              <w:t>Who</w:t>
            </w:r>
          </w:p>
        </w:tc>
        <w:tc>
          <w:tcPr>
            <w:tcW w:w="1510" w:type="dxa"/>
            <w:shd w:val="clear" w:color="auto" w:fill="92D050"/>
            <w:vAlign w:val="center"/>
          </w:tcPr>
          <w:p w14:paraId="62990B33" w14:textId="77777777" w:rsidR="00CD710E" w:rsidRPr="008529BD" w:rsidRDefault="00CD710E" w:rsidP="00884FCE">
            <w:pPr>
              <w:spacing w:before="0" w:after="0"/>
              <w:jc w:val="center"/>
              <w:rPr>
                <w:rStyle w:val="Strong"/>
              </w:rPr>
            </w:pPr>
            <w:r w:rsidRPr="008529BD">
              <w:rPr>
                <w:rStyle w:val="Strong"/>
              </w:rPr>
              <w:t>When</w:t>
            </w:r>
          </w:p>
        </w:tc>
      </w:tr>
      <w:tr w:rsidR="00CD710E" w:rsidRPr="008529BD" w14:paraId="5E1B8737" w14:textId="77777777" w:rsidTr="00F10315">
        <w:trPr>
          <w:trHeight w:val="340"/>
        </w:trPr>
        <w:tc>
          <w:tcPr>
            <w:tcW w:w="693" w:type="dxa"/>
            <w:vAlign w:val="center"/>
          </w:tcPr>
          <w:p w14:paraId="18839115" w14:textId="77777777" w:rsidR="00CD710E" w:rsidRPr="008529BD" w:rsidRDefault="00CD710E" w:rsidP="00884FCE">
            <w:pPr>
              <w:pStyle w:val="ListParagraph"/>
              <w:numPr>
                <w:ilvl w:val="0"/>
                <w:numId w:val="16"/>
              </w:numPr>
              <w:spacing w:before="0" w:after="0" w:line="240" w:lineRule="auto"/>
              <w:ind w:left="0" w:firstLine="0"/>
              <w:jc w:val="center"/>
            </w:pPr>
          </w:p>
        </w:tc>
        <w:tc>
          <w:tcPr>
            <w:tcW w:w="4904" w:type="dxa"/>
            <w:vAlign w:val="center"/>
          </w:tcPr>
          <w:p w14:paraId="0A618DE7" w14:textId="464ED47F" w:rsidR="00CD710E" w:rsidRPr="008529BD" w:rsidRDefault="00F10315" w:rsidP="00884FCE">
            <w:pPr>
              <w:pStyle w:val="NoSpacing"/>
            </w:pPr>
            <w:r>
              <w:t>Task 5.2 the use of public fund will also be examined in the sustainability assessment of using marginal lands as carbon sinks</w:t>
            </w:r>
          </w:p>
        </w:tc>
        <w:tc>
          <w:tcPr>
            <w:tcW w:w="1280" w:type="dxa"/>
            <w:vAlign w:val="center"/>
          </w:tcPr>
          <w:p w14:paraId="5B8D7E07" w14:textId="21075404" w:rsidR="00CD710E" w:rsidRPr="008529BD" w:rsidRDefault="00CD710E" w:rsidP="00884FCE">
            <w:pPr>
              <w:pStyle w:val="NoSpacing"/>
            </w:pPr>
          </w:p>
        </w:tc>
        <w:tc>
          <w:tcPr>
            <w:tcW w:w="1510" w:type="dxa"/>
            <w:vAlign w:val="center"/>
          </w:tcPr>
          <w:p w14:paraId="5E28CBB3" w14:textId="38F16DA0" w:rsidR="00CD710E" w:rsidRPr="008529BD" w:rsidRDefault="00CD710E" w:rsidP="004E2CED">
            <w:pPr>
              <w:pStyle w:val="NoSpacing"/>
            </w:pPr>
          </w:p>
        </w:tc>
      </w:tr>
      <w:tr w:rsidR="00F10315" w:rsidRPr="008529BD" w14:paraId="08A75563" w14:textId="77777777" w:rsidTr="00F10315">
        <w:trPr>
          <w:trHeight w:val="340"/>
        </w:trPr>
        <w:tc>
          <w:tcPr>
            <w:tcW w:w="693" w:type="dxa"/>
            <w:vAlign w:val="center"/>
          </w:tcPr>
          <w:p w14:paraId="611F261D" w14:textId="77777777" w:rsidR="00F10315" w:rsidRPr="008529BD" w:rsidRDefault="00F10315" w:rsidP="00F10315">
            <w:pPr>
              <w:pStyle w:val="ListParagraph"/>
              <w:numPr>
                <w:ilvl w:val="0"/>
                <w:numId w:val="16"/>
              </w:numPr>
              <w:spacing w:before="0" w:after="0" w:line="240" w:lineRule="auto"/>
              <w:ind w:left="0" w:firstLine="0"/>
              <w:jc w:val="center"/>
            </w:pPr>
          </w:p>
        </w:tc>
        <w:tc>
          <w:tcPr>
            <w:tcW w:w="4904" w:type="dxa"/>
            <w:vAlign w:val="center"/>
          </w:tcPr>
          <w:p w14:paraId="03061E46" w14:textId="6CB3E81D" w:rsidR="00F10315" w:rsidRPr="008529BD" w:rsidRDefault="00F10315" w:rsidP="00F10315">
            <w:pPr>
              <w:pStyle w:val="NoSpacing"/>
            </w:pPr>
            <w:r>
              <w:t>Task 5.3, The draft of version of the document draft produced by the first secondment will be uploaded to the members space</w:t>
            </w:r>
          </w:p>
        </w:tc>
        <w:tc>
          <w:tcPr>
            <w:tcW w:w="1280" w:type="dxa"/>
            <w:vAlign w:val="center"/>
          </w:tcPr>
          <w:p w14:paraId="1CC420F3" w14:textId="3427D7F8" w:rsidR="00F10315" w:rsidRPr="008529BD" w:rsidRDefault="00F10315" w:rsidP="00F10315">
            <w:pPr>
              <w:pStyle w:val="NoSpacing"/>
            </w:pPr>
            <w:r>
              <w:t>CESEFOR</w:t>
            </w:r>
          </w:p>
        </w:tc>
        <w:tc>
          <w:tcPr>
            <w:tcW w:w="1510" w:type="dxa"/>
            <w:vAlign w:val="center"/>
          </w:tcPr>
          <w:p w14:paraId="2B30C2A1" w14:textId="2D385ADD" w:rsidR="00F10315" w:rsidRPr="008529BD" w:rsidRDefault="00F10315" w:rsidP="00F10315">
            <w:pPr>
              <w:pStyle w:val="NoSpacing"/>
              <w:rPr>
                <w:highlight w:val="yellow"/>
              </w:rPr>
            </w:pPr>
            <w:r>
              <w:t>28-10-2019</w:t>
            </w:r>
          </w:p>
        </w:tc>
      </w:tr>
    </w:tbl>
    <w:p w14:paraId="1683619A" w14:textId="77777777" w:rsidR="00CD710E" w:rsidRDefault="00CD710E" w:rsidP="00AF1F0E">
      <w:pPr>
        <w:pStyle w:val="Heading1"/>
        <w:spacing w:before="120" w:after="120"/>
        <w:rPr>
          <w:lang w:val="en-GB"/>
        </w:rPr>
      </w:pPr>
      <w:r>
        <w:rPr>
          <w:lang w:val="en-GB"/>
        </w:rPr>
        <w:t>Work package 6</w:t>
      </w:r>
    </w:p>
    <w:p w14:paraId="494411FC" w14:textId="77777777" w:rsidR="00CD710E" w:rsidRDefault="00AF1F0E" w:rsidP="00CD710E">
      <w:pPr>
        <w:rPr>
          <w:lang w:val="en-GB"/>
        </w:rPr>
      </w:pPr>
      <w:r>
        <w:rPr>
          <w:lang w:val="en-GB"/>
        </w:rPr>
        <w:t>WP6. Dissemination and awareness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4792"/>
        <w:gridCol w:w="1646"/>
        <w:gridCol w:w="1487"/>
      </w:tblGrid>
      <w:tr w:rsidR="00CD710E" w:rsidRPr="008529BD" w14:paraId="424B8B00" w14:textId="77777777" w:rsidTr="00AE740A">
        <w:trPr>
          <w:trHeight w:val="397"/>
        </w:trPr>
        <w:tc>
          <w:tcPr>
            <w:tcW w:w="688" w:type="dxa"/>
            <w:shd w:val="clear" w:color="auto" w:fill="92D050"/>
            <w:vAlign w:val="center"/>
          </w:tcPr>
          <w:p w14:paraId="5372BD7F" w14:textId="77777777" w:rsidR="00CD710E" w:rsidRPr="008529BD" w:rsidRDefault="00CD710E" w:rsidP="00884FCE">
            <w:pPr>
              <w:spacing w:before="0" w:after="0"/>
              <w:jc w:val="center"/>
              <w:rPr>
                <w:rStyle w:val="Strong"/>
              </w:rPr>
            </w:pPr>
            <w:r w:rsidRPr="008529BD">
              <w:rPr>
                <w:rStyle w:val="Strong"/>
              </w:rPr>
              <w:t>No.</w:t>
            </w:r>
          </w:p>
        </w:tc>
        <w:tc>
          <w:tcPr>
            <w:tcW w:w="4792" w:type="dxa"/>
            <w:shd w:val="clear" w:color="auto" w:fill="92D050"/>
            <w:vAlign w:val="center"/>
          </w:tcPr>
          <w:p w14:paraId="73DC9FE1" w14:textId="77777777" w:rsidR="00CD710E" w:rsidRPr="008529BD" w:rsidRDefault="00CD710E" w:rsidP="00884FCE">
            <w:pPr>
              <w:spacing w:before="0" w:after="0"/>
              <w:jc w:val="center"/>
              <w:rPr>
                <w:rStyle w:val="Strong"/>
              </w:rPr>
            </w:pPr>
            <w:r w:rsidRPr="008529BD">
              <w:rPr>
                <w:rStyle w:val="Strong"/>
              </w:rPr>
              <w:t>What</w:t>
            </w:r>
          </w:p>
        </w:tc>
        <w:tc>
          <w:tcPr>
            <w:tcW w:w="1646" w:type="dxa"/>
            <w:shd w:val="clear" w:color="auto" w:fill="92D050"/>
            <w:vAlign w:val="center"/>
          </w:tcPr>
          <w:p w14:paraId="71EE6668" w14:textId="77777777" w:rsidR="00CD710E" w:rsidRPr="008529BD" w:rsidRDefault="00CD710E" w:rsidP="00884FCE">
            <w:pPr>
              <w:spacing w:before="0" w:after="0"/>
              <w:jc w:val="center"/>
              <w:rPr>
                <w:rStyle w:val="Strong"/>
              </w:rPr>
            </w:pPr>
            <w:r w:rsidRPr="008529BD">
              <w:rPr>
                <w:rStyle w:val="Strong"/>
              </w:rPr>
              <w:t>Who</w:t>
            </w:r>
          </w:p>
        </w:tc>
        <w:tc>
          <w:tcPr>
            <w:tcW w:w="1487" w:type="dxa"/>
            <w:shd w:val="clear" w:color="auto" w:fill="92D050"/>
            <w:vAlign w:val="center"/>
          </w:tcPr>
          <w:p w14:paraId="61DBA4BB" w14:textId="77777777" w:rsidR="00CD710E" w:rsidRPr="008529BD" w:rsidRDefault="00CD710E" w:rsidP="00884FCE">
            <w:pPr>
              <w:spacing w:before="0" w:after="0"/>
              <w:jc w:val="center"/>
              <w:rPr>
                <w:rStyle w:val="Strong"/>
              </w:rPr>
            </w:pPr>
            <w:r w:rsidRPr="008529BD">
              <w:rPr>
                <w:rStyle w:val="Strong"/>
              </w:rPr>
              <w:t>When</w:t>
            </w:r>
          </w:p>
        </w:tc>
      </w:tr>
      <w:tr w:rsidR="00CD710E" w:rsidRPr="008529BD" w14:paraId="48A4904E" w14:textId="77777777" w:rsidTr="00AE740A">
        <w:trPr>
          <w:trHeight w:val="340"/>
        </w:trPr>
        <w:tc>
          <w:tcPr>
            <w:tcW w:w="688" w:type="dxa"/>
            <w:vAlign w:val="center"/>
          </w:tcPr>
          <w:p w14:paraId="67205C82" w14:textId="77777777" w:rsidR="00CD710E" w:rsidRPr="008529BD" w:rsidRDefault="00CD710E" w:rsidP="00884FCE">
            <w:pPr>
              <w:pStyle w:val="ListParagraph"/>
              <w:numPr>
                <w:ilvl w:val="0"/>
                <w:numId w:val="16"/>
              </w:numPr>
              <w:spacing w:before="0" w:after="0" w:line="240" w:lineRule="auto"/>
              <w:ind w:left="0" w:firstLine="0"/>
              <w:jc w:val="center"/>
            </w:pPr>
          </w:p>
        </w:tc>
        <w:tc>
          <w:tcPr>
            <w:tcW w:w="4792" w:type="dxa"/>
            <w:vAlign w:val="center"/>
          </w:tcPr>
          <w:p w14:paraId="5F89DB70" w14:textId="4DE90CA7" w:rsidR="00011CCC" w:rsidRPr="008529BD" w:rsidRDefault="003929CC" w:rsidP="00884FCE">
            <w:pPr>
              <w:pStyle w:val="NoSpacing"/>
            </w:pPr>
            <w:r>
              <w:t>Workshops</w:t>
            </w:r>
            <w:r w:rsidR="00450704">
              <w:t xml:space="preserve"> Organization Plan</w:t>
            </w:r>
          </w:p>
        </w:tc>
        <w:tc>
          <w:tcPr>
            <w:tcW w:w="1646" w:type="dxa"/>
            <w:vAlign w:val="center"/>
          </w:tcPr>
          <w:p w14:paraId="46B44D53" w14:textId="560672C8" w:rsidR="00CD710E" w:rsidRPr="008529BD" w:rsidRDefault="00450704" w:rsidP="00884FCE">
            <w:pPr>
              <w:pStyle w:val="NoSpacing"/>
            </w:pPr>
            <w:r>
              <w:t>All</w:t>
            </w:r>
          </w:p>
        </w:tc>
        <w:tc>
          <w:tcPr>
            <w:tcW w:w="1487" w:type="dxa"/>
            <w:vAlign w:val="center"/>
          </w:tcPr>
          <w:p w14:paraId="0E0749BD" w14:textId="1236BD3F" w:rsidR="00CD710E" w:rsidRPr="008529BD" w:rsidRDefault="00450704" w:rsidP="00884FCE">
            <w:pPr>
              <w:pStyle w:val="NoSpacing"/>
            </w:pPr>
            <w:r>
              <w:t>15-1-2020</w:t>
            </w:r>
          </w:p>
        </w:tc>
      </w:tr>
      <w:tr w:rsidR="00450704" w:rsidRPr="008529BD" w14:paraId="039ECCBF" w14:textId="77777777" w:rsidTr="00AE740A">
        <w:trPr>
          <w:trHeight w:val="340"/>
        </w:trPr>
        <w:tc>
          <w:tcPr>
            <w:tcW w:w="688" w:type="dxa"/>
            <w:vAlign w:val="center"/>
          </w:tcPr>
          <w:p w14:paraId="48A8BFE2" w14:textId="77777777" w:rsidR="00450704" w:rsidRPr="008529BD" w:rsidRDefault="00450704" w:rsidP="00884FCE">
            <w:pPr>
              <w:pStyle w:val="ListParagraph"/>
              <w:numPr>
                <w:ilvl w:val="0"/>
                <w:numId w:val="16"/>
              </w:numPr>
              <w:spacing w:before="0" w:after="0" w:line="240" w:lineRule="auto"/>
              <w:ind w:left="0" w:firstLine="0"/>
              <w:jc w:val="center"/>
            </w:pPr>
          </w:p>
        </w:tc>
        <w:tc>
          <w:tcPr>
            <w:tcW w:w="4792" w:type="dxa"/>
            <w:vAlign w:val="center"/>
          </w:tcPr>
          <w:p w14:paraId="0CD61BD8" w14:textId="6657813B" w:rsidR="00450704" w:rsidRDefault="00450704" w:rsidP="00884FCE">
            <w:pPr>
              <w:pStyle w:val="NoSpacing"/>
            </w:pPr>
            <w:r>
              <w:t>Preparation  of workshops Agenda plan</w:t>
            </w:r>
          </w:p>
        </w:tc>
        <w:tc>
          <w:tcPr>
            <w:tcW w:w="1646" w:type="dxa"/>
            <w:vAlign w:val="center"/>
          </w:tcPr>
          <w:p w14:paraId="0CF6DFAD" w14:textId="039EF6C1" w:rsidR="00450704" w:rsidRDefault="00450704" w:rsidP="00884FCE">
            <w:pPr>
              <w:pStyle w:val="NoSpacing"/>
            </w:pPr>
            <w:r>
              <w:t>CBK</w:t>
            </w:r>
          </w:p>
        </w:tc>
        <w:tc>
          <w:tcPr>
            <w:tcW w:w="1487" w:type="dxa"/>
            <w:vAlign w:val="center"/>
          </w:tcPr>
          <w:p w14:paraId="75EF97C8" w14:textId="32B0AE1A" w:rsidR="00450704" w:rsidRDefault="00450704" w:rsidP="00884FCE">
            <w:pPr>
              <w:pStyle w:val="NoSpacing"/>
            </w:pPr>
            <w:r>
              <w:t>31-12-2019</w:t>
            </w:r>
          </w:p>
        </w:tc>
      </w:tr>
      <w:tr w:rsidR="00CD710E" w:rsidRPr="008529BD" w14:paraId="48C554BC" w14:textId="77777777" w:rsidTr="00AE740A">
        <w:trPr>
          <w:trHeight w:val="340"/>
        </w:trPr>
        <w:tc>
          <w:tcPr>
            <w:tcW w:w="688" w:type="dxa"/>
            <w:vAlign w:val="center"/>
          </w:tcPr>
          <w:p w14:paraId="6C40E676" w14:textId="77777777" w:rsidR="00CD710E" w:rsidRPr="008529BD" w:rsidRDefault="00CD710E" w:rsidP="00884FCE">
            <w:pPr>
              <w:pStyle w:val="ListParagraph"/>
              <w:numPr>
                <w:ilvl w:val="0"/>
                <w:numId w:val="16"/>
              </w:numPr>
              <w:spacing w:before="0" w:after="0" w:line="240" w:lineRule="auto"/>
              <w:ind w:left="0" w:firstLine="0"/>
              <w:jc w:val="center"/>
            </w:pPr>
          </w:p>
        </w:tc>
        <w:tc>
          <w:tcPr>
            <w:tcW w:w="4792" w:type="dxa"/>
            <w:vAlign w:val="center"/>
          </w:tcPr>
          <w:p w14:paraId="10D62CD0" w14:textId="1AF9174A" w:rsidR="00CD710E" w:rsidRPr="008529BD" w:rsidRDefault="00694212" w:rsidP="00884FCE">
            <w:pPr>
              <w:pStyle w:val="NoSpacing"/>
            </w:pPr>
            <w:r>
              <w:t xml:space="preserve">Leaflet Preparation </w:t>
            </w:r>
          </w:p>
        </w:tc>
        <w:tc>
          <w:tcPr>
            <w:tcW w:w="1646" w:type="dxa"/>
            <w:vAlign w:val="center"/>
          </w:tcPr>
          <w:p w14:paraId="0381E96E" w14:textId="572EE61F" w:rsidR="00CD710E" w:rsidRPr="008529BD" w:rsidRDefault="00694212" w:rsidP="00884FCE">
            <w:pPr>
              <w:pStyle w:val="NoSpacing"/>
            </w:pPr>
            <w:r>
              <w:t>CBK</w:t>
            </w:r>
          </w:p>
        </w:tc>
        <w:tc>
          <w:tcPr>
            <w:tcW w:w="1487" w:type="dxa"/>
            <w:vAlign w:val="center"/>
          </w:tcPr>
          <w:p w14:paraId="29E4C77A" w14:textId="4122EC2F" w:rsidR="00CD710E" w:rsidRPr="008529BD" w:rsidRDefault="00694212" w:rsidP="00884FCE">
            <w:pPr>
              <w:pStyle w:val="NoSpacing"/>
              <w:rPr>
                <w:highlight w:val="yellow"/>
              </w:rPr>
            </w:pPr>
            <w:r w:rsidRPr="00694212">
              <w:t>31-12-2019</w:t>
            </w:r>
          </w:p>
        </w:tc>
      </w:tr>
      <w:tr w:rsidR="00CD710E" w:rsidRPr="008529BD" w14:paraId="20F0EC77" w14:textId="77777777" w:rsidTr="00AE740A">
        <w:trPr>
          <w:trHeight w:val="340"/>
        </w:trPr>
        <w:tc>
          <w:tcPr>
            <w:tcW w:w="688" w:type="dxa"/>
            <w:vAlign w:val="center"/>
          </w:tcPr>
          <w:p w14:paraId="555079BA" w14:textId="77777777" w:rsidR="00CD710E" w:rsidRPr="008529BD" w:rsidRDefault="00CD710E" w:rsidP="00884FCE">
            <w:pPr>
              <w:pStyle w:val="ListParagraph"/>
              <w:numPr>
                <w:ilvl w:val="0"/>
                <w:numId w:val="16"/>
              </w:numPr>
              <w:spacing w:before="0" w:after="0" w:line="240" w:lineRule="auto"/>
              <w:ind w:left="0" w:firstLine="0"/>
              <w:jc w:val="center"/>
            </w:pPr>
          </w:p>
        </w:tc>
        <w:tc>
          <w:tcPr>
            <w:tcW w:w="4792" w:type="dxa"/>
            <w:vAlign w:val="center"/>
          </w:tcPr>
          <w:p w14:paraId="0B5AAEB6" w14:textId="62B8B735" w:rsidR="00CD710E" w:rsidRPr="008529BD" w:rsidRDefault="00694212" w:rsidP="00884FCE">
            <w:pPr>
              <w:pStyle w:val="NoSpacing"/>
            </w:pPr>
            <w:r>
              <w:t>2</w:t>
            </w:r>
            <w:r w:rsidRPr="00694212">
              <w:rPr>
                <w:vertAlign w:val="superscript"/>
              </w:rPr>
              <w:t>nd</w:t>
            </w:r>
            <w:r>
              <w:t xml:space="preserve"> Newsletter</w:t>
            </w:r>
          </w:p>
        </w:tc>
        <w:tc>
          <w:tcPr>
            <w:tcW w:w="1646" w:type="dxa"/>
            <w:vAlign w:val="center"/>
          </w:tcPr>
          <w:p w14:paraId="30ED434D" w14:textId="04928601" w:rsidR="00CD710E" w:rsidRPr="008529BD" w:rsidRDefault="00694212" w:rsidP="00884FCE">
            <w:pPr>
              <w:pStyle w:val="NoSpacing"/>
            </w:pPr>
            <w:r>
              <w:t>CBK</w:t>
            </w:r>
          </w:p>
        </w:tc>
        <w:tc>
          <w:tcPr>
            <w:tcW w:w="1487" w:type="dxa"/>
            <w:vAlign w:val="center"/>
          </w:tcPr>
          <w:p w14:paraId="193BA9E1" w14:textId="39AB41A4" w:rsidR="00CD710E" w:rsidRPr="008529BD" w:rsidRDefault="00694212" w:rsidP="00884FCE">
            <w:pPr>
              <w:pStyle w:val="NoSpacing"/>
            </w:pPr>
            <w:r>
              <w:t>31-12-2019</w:t>
            </w:r>
          </w:p>
        </w:tc>
      </w:tr>
      <w:tr w:rsidR="00CD710E" w:rsidRPr="008529BD" w14:paraId="502FA3A6" w14:textId="77777777" w:rsidTr="00AE740A">
        <w:trPr>
          <w:trHeight w:val="340"/>
        </w:trPr>
        <w:tc>
          <w:tcPr>
            <w:tcW w:w="688" w:type="dxa"/>
            <w:vAlign w:val="center"/>
          </w:tcPr>
          <w:p w14:paraId="55AC4EE5" w14:textId="77777777" w:rsidR="00CD710E" w:rsidRPr="008529BD" w:rsidRDefault="00CD710E" w:rsidP="00884FCE">
            <w:pPr>
              <w:pStyle w:val="ListParagraph"/>
              <w:numPr>
                <w:ilvl w:val="0"/>
                <w:numId w:val="16"/>
              </w:numPr>
              <w:spacing w:before="0" w:after="0" w:line="240" w:lineRule="auto"/>
              <w:ind w:left="0" w:firstLine="0"/>
              <w:jc w:val="center"/>
            </w:pPr>
          </w:p>
        </w:tc>
        <w:tc>
          <w:tcPr>
            <w:tcW w:w="4792" w:type="dxa"/>
            <w:vAlign w:val="center"/>
          </w:tcPr>
          <w:p w14:paraId="4E5B93D6" w14:textId="7F2111B2" w:rsidR="00CD710E" w:rsidRPr="008529BD" w:rsidRDefault="004E2CED" w:rsidP="004E2CED">
            <w:pPr>
              <w:pStyle w:val="NoSpacing"/>
            </w:pPr>
            <w:r>
              <w:t xml:space="preserve">Finished Public deliverables should be uploaded to the website, </w:t>
            </w:r>
            <w:r w:rsidR="00AE740A">
              <w:t>f</w:t>
            </w:r>
            <w:r>
              <w:t xml:space="preserve">or </w:t>
            </w:r>
            <w:r w:rsidR="00AE740A">
              <w:t>nonpublic</w:t>
            </w:r>
            <w:r>
              <w:t xml:space="preserve"> deliverables publish an executive summary </w:t>
            </w:r>
          </w:p>
        </w:tc>
        <w:tc>
          <w:tcPr>
            <w:tcW w:w="1646" w:type="dxa"/>
            <w:vAlign w:val="center"/>
          </w:tcPr>
          <w:p w14:paraId="2A43611E" w14:textId="2E08FB15" w:rsidR="00CD710E" w:rsidRPr="008529BD" w:rsidRDefault="004E2CED" w:rsidP="00884FCE">
            <w:pPr>
              <w:pStyle w:val="NoSpacing"/>
            </w:pPr>
            <w:r>
              <w:t>HOMEOTECH</w:t>
            </w:r>
          </w:p>
        </w:tc>
        <w:tc>
          <w:tcPr>
            <w:tcW w:w="1487" w:type="dxa"/>
            <w:vAlign w:val="center"/>
          </w:tcPr>
          <w:p w14:paraId="75F196B5" w14:textId="4578892A" w:rsidR="00CD710E" w:rsidRPr="008529BD" w:rsidRDefault="00CD710E" w:rsidP="00884FCE">
            <w:pPr>
              <w:pStyle w:val="NoSpacing"/>
            </w:pPr>
          </w:p>
        </w:tc>
      </w:tr>
    </w:tbl>
    <w:p w14:paraId="4EA607EC" w14:textId="77777777" w:rsidR="00CD710E" w:rsidRDefault="00CD710E" w:rsidP="00AF1F0E">
      <w:pPr>
        <w:pStyle w:val="Heading1"/>
        <w:spacing w:before="120" w:after="120"/>
        <w:rPr>
          <w:lang w:val="en-GB"/>
        </w:rPr>
      </w:pPr>
      <w:r>
        <w:rPr>
          <w:lang w:val="en-GB"/>
        </w:rPr>
        <w:t>Work Package 7</w:t>
      </w:r>
    </w:p>
    <w:p w14:paraId="528AC2CC" w14:textId="77777777" w:rsidR="002F3C62" w:rsidRDefault="00AF1F0E" w:rsidP="002F3C62">
      <w:pPr>
        <w:rPr>
          <w:lang w:val="en-GB"/>
        </w:rPr>
      </w:pPr>
      <w:r>
        <w:rPr>
          <w:lang w:val="en-GB"/>
        </w:rPr>
        <w:t>WP7. Project Management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3"/>
        <w:gridCol w:w="4609"/>
        <w:gridCol w:w="1646"/>
        <w:gridCol w:w="1449"/>
      </w:tblGrid>
      <w:tr w:rsidR="002F3C62" w:rsidRPr="008529BD" w14:paraId="1AD5B3B0" w14:textId="77777777" w:rsidTr="00A94A41">
        <w:trPr>
          <w:trHeight w:val="397"/>
        </w:trPr>
        <w:tc>
          <w:tcPr>
            <w:tcW w:w="683" w:type="dxa"/>
            <w:shd w:val="clear" w:color="auto" w:fill="92D050"/>
            <w:vAlign w:val="center"/>
          </w:tcPr>
          <w:p w14:paraId="305FF2B0" w14:textId="77777777" w:rsidR="002F3C62" w:rsidRPr="008529BD" w:rsidRDefault="002F3C62" w:rsidP="00884FCE">
            <w:pPr>
              <w:spacing w:before="0" w:after="0"/>
              <w:jc w:val="center"/>
              <w:rPr>
                <w:rStyle w:val="Strong"/>
              </w:rPr>
            </w:pPr>
            <w:r w:rsidRPr="008529BD">
              <w:rPr>
                <w:rStyle w:val="Strong"/>
              </w:rPr>
              <w:t>No.</w:t>
            </w:r>
          </w:p>
        </w:tc>
        <w:tc>
          <w:tcPr>
            <w:tcW w:w="4609" w:type="dxa"/>
            <w:shd w:val="clear" w:color="auto" w:fill="92D050"/>
            <w:vAlign w:val="center"/>
          </w:tcPr>
          <w:p w14:paraId="6BEE16F6" w14:textId="77777777" w:rsidR="002F3C62" w:rsidRPr="008529BD" w:rsidRDefault="002F3C62" w:rsidP="00884FCE">
            <w:pPr>
              <w:spacing w:before="0" w:after="0"/>
              <w:jc w:val="center"/>
              <w:rPr>
                <w:rStyle w:val="Strong"/>
              </w:rPr>
            </w:pPr>
            <w:r w:rsidRPr="008529BD">
              <w:rPr>
                <w:rStyle w:val="Strong"/>
              </w:rPr>
              <w:t>What</w:t>
            </w:r>
          </w:p>
        </w:tc>
        <w:tc>
          <w:tcPr>
            <w:tcW w:w="1646" w:type="dxa"/>
            <w:shd w:val="clear" w:color="auto" w:fill="92D050"/>
            <w:vAlign w:val="center"/>
          </w:tcPr>
          <w:p w14:paraId="27F3D115" w14:textId="77777777" w:rsidR="002F3C62" w:rsidRPr="008529BD" w:rsidRDefault="002F3C62" w:rsidP="00884FCE">
            <w:pPr>
              <w:spacing w:before="0" w:after="0"/>
              <w:jc w:val="center"/>
              <w:rPr>
                <w:rStyle w:val="Strong"/>
              </w:rPr>
            </w:pPr>
            <w:r w:rsidRPr="008529BD">
              <w:rPr>
                <w:rStyle w:val="Strong"/>
              </w:rPr>
              <w:t>Who</w:t>
            </w:r>
          </w:p>
        </w:tc>
        <w:tc>
          <w:tcPr>
            <w:tcW w:w="1449" w:type="dxa"/>
            <w:shd w:val="clear" w:color="auto" w:fill="92D050"/>
            <w:vAlign w:val="center"/>
          </w:tcPr>
          <w:p w14:paraId="4FA8D3E4" w14:textId="77777777" w:rsidR="002F3C62" w:rsidRPr="008529BD" w:rsidRDefault="002F3C62" w:rsidP="00884FCE">
            <w:pPr>
              <w:spacing w:before="0" w:after="0"/>
              <w:jc w:val="center"/>
              <w:rPr>
                <w:rStyle w:val="Strong"/>
              </w:rPr>
            </w:pPr>
            <w:r w:rsidRPr="008529BD">
              <w:rPr>
                <w:rStyle w:val="Strong"/>
              </w:rPr>
              <w:t>When</w:t>
            </w:r>
          </w:p>
        </w:tc>
      </w:tr>
      <w:tr w:rsidR="002F3C62" w:rsidRPr="008529BD" w14:paraId="7B356D4D" w14:textId="77777777" w:rsidTr="00A94A41">
        <w:trPr>
          <w:trHeight w:val="340"/>
        </w:trPr>
        <w:tc>
          <w:tcPr>
            <w:tcW w:w="683" w:type="dxa"/>
            <w:vAlign w:val="center"/>
          </w:tcPr>
          <w:p w14:paraId="135B22F5" w14:textId="77777777" w:rsidR="002F3C62" w:rsidRPr="008529BD" w:rsidRDefault="002F3C62" w:rsidP="00884FCE">
            <w:pPr>
              <w:pStyle w:val="ListParagraph"/>
              <w:numPr>
                <w:ilvl w:val="0"/>
                <w:numId w:val="16"/>
              </w:numPr>
              <w:spacing w:before="0" w:after="0" w:line="240" w:lineRule="auto"/>
              <w:ind w:left="0" w:firstLine="0"/>
              <w:jc w:val="center"/>
            </w:pPr>
          </w:p>
        </w:tc>
        <w:tc>
          <w:tcPr>
            <w:tcW w:w="4609" w:type="dxa"/>
            <w:vAlign w:val="center"/>
          </w:tcPr>
          <w:p w14:paraId="2A58D770" w14:textId="0E893722" w:rsidR="002F3C62" w:rsidRPr="008529BD" w:rsidRDefault="00A43DA7" w:rsidP="00884FCE">
            <w:pPr>
              <w:pStyle w:val="NoSpacing"/>
            </w:pPr>
            <w:r>
              <w:t>WP leaders provide input for the 1</w:t>
            </w:r>
            <w:r w:rsidRPr="00A43DA7">
              <w:rPr>
                <w:vertAlign w:val="superscript"/>
              </w:rPr>
              <w:t>st</w:t>
            </w:r>
            <w:r>
              <w:t xml:space="preserve"> </w:t>
            </w:r>
            <w:r w:rsidR="00AE740A">
              <w:t xml:space="preserve">Progress </w:t>
            </w:r>
            <w:r>
              <w:t>report</w:t>
            </w:r>
            <w:r w:rsidR="00A87FD7">
              <w:t xml:space="preserve"> </w:t>
            </w:r>
          </w:p>
        </w:tc>
        <w:tc>
          <w:tcPr>
            <w:tcW w:w="1646" w:type="dxa"/>
            <w:vAlign w:val="center"/>
          </w:tcPr>
          <w:p w14:paraId="2D4DB3A3" w14:textId="49D1D646" w:rsidR="002F3C62" w:rsidRPr="008529BD" w:rsidRDefault="00A43DA7" w:rsidP="00884FCE">
            <w:pPr>
              <w:pStyle w:val="NoSpacing"/>
            </w:pPr>
            <w:r>
              <w:t>WPL</w:t>
            </w:r>
          </w:p>
        </w:tc>
        <w:tc>
          <w:tcPr>
            <w:tcW w:w="1449" w:type="dxa"/>
            <w:vAlign w:val="center"/>
          </w:tcPr>
          <w:p w14:paraId="18F146CA" w14:textId="61AD54A8" w:rsidR="002F3C62" w:rsidRPr="008529BD" w:rsidRDefault="00A43DA7" w:rsidP="00884FCE">
            <w:pPr>
              <w:pStyle w:val="NoSpacing"/>
            </w:pPr>
            <w:r>
              <w:t>15-12-2019</w:t>
            </w:r>
          </w:p>
        </w:tc>
      </w:tr>
      <w:tr w:rsidR="00A43DA7" w:rsidRPr="008529BD" w14:paraId="16B20C88" w14:textId="77777777" w:rsidTr="00A94A41">
        <w:trPr>
          <w:trHeight w:val="340"/>
        </w:trPr>
        <w:tc>
          <w:tcPr>
            <w:tcW w:w="683" w:type="dxa"/>
            <w:vAlign w:val="center"/>
          </w:tcPr>
          <w:p w14:paraId="2F501B8C" w14:textId="77777777" w:rsidR="00A43DA7" w:rsidRPr="008529BD" w:rsidRDefault="00A43DA7" w:rsidP="00884FCE">
            <w:pPr>
              <w:pStyle w:val="ListParagraph"/>
              <w:numPr>
                <w:ilvl w:val="0"/>
                <w:numId w:val="16"/>
              </w:numPr>
              <w:spacing w:before="0" w:after="0" w:line="240" w:lineRule="auto"/>
              <w:ind w:left="0" w:firstLine="0"/>
              <w:jc w:val="center"/>
            </w:pPr>
          </w:p>
        </w:tc>
        <w:tc>
          <w:tcPr>
            <w:tcW w:w="4609" w:type="dxa"/>
            <w:vAlign w:val="center"/>
          </w:tcPr>
          <w:p w14:paraId="2F3D9457" w14:textId="22F7B733" w:rsidR="00A43DA7" w:rsidRDefault="008C2750" w:rsidP="00884FCE">
            <w:pPr>
              <w:pStyle w:val="NoSpacing"/>
            </w:pPr>
            <w:r>
              <w:t xml:space="preserve">Mid Term meeting </w:t>
            </w:r>
            <w:r w:rsidR="00EE2655">
              <w:t>finalization</w:t>
            </w:r>
          </w:p>
        </w:tc>
        <w:tc>
          <w:tcPr>
            <w:tcW w:w="1646" w:type="dxa"/>
            <w:vAlign w:val="center"/>
          </w:tcPr>
          <w:p w14:paraId="68709635" w14:textId="4A3E0EF5" w:rsidR="00A43DA7" w:rsidRDefault="00EE2655" w:rsidP="00884FCE">
            <w:pPr>
              <w:pStyle w:val="NoSpacing"/>
            </w:pPr>
            <w:r>
              <w:t>AUTH, CBK</w:t>
            </w:r>
          </w:p>
        </w:tc>
        <w:tc>
          <w:tcPr>
            <w:tcW w:w="1449" w:type="dxa"/>
            <w:vAlign w:val="center"/>
          </w:tcPr>
          <w:p w14:paraId="423F6FD5" w14:textId="2E439A11" w:rsidR="00A43DA7" w:rsidRDefault="00EE2655" w:rsidP="00884FCE">
            <w:pPr>
              <w:pStyle w:val="NoSpacing"/>
            </w:pPr>
            <w:r>
              <w:t>15-11-2019</w:t>
            </w:r>
          </w:p>
        </w:tc>
      </w:tr>
      <w:tr w:rsidR="00EE2655" w:rsidRPr="008529BD" w14:paraId="3F48EC4B" w14:textId="77777777" w:rsidTr="00A94A41">
        <w:trPr>
          <w:trHeight w:val="340"/>
        </w:trPr>
        <w:tc>
          <w:tcPr>
            <w:tcW w:w="683" w:type="dxa"/>
            <w:vAlign w:val="center"/>
          </w:tcPr>
          <w:p w14:paraId="46D1B841" w14:textId="77777777" w:rsidR="00EE2655" w:rsidRPr="008529BD" w:rsidRDefault="00EE2655" w:rsidP="00884FCE">
            <w:pPr>
              <w:pStyle w:val="ListParagraph"/>
              <w:numPr>
                <w:ilvl w:val="0"/>
                <w:numId w:val="16"/>
              </w:numPr>
              <w:spacing w:before="0" w:after="0" w:line="240" w:lineRule="auto"/>
              <w:ind w:left="0" w:firstLine="0"/>
              <w:jc w:val="center"/>
            </w:pPr>
          </w:p>
        </w:tc>
        <w:tc>
          <w:tcPr>
            <w:tcW w:w="4609" w:type="dxa"/>
            <w:vAlign w:val="center"/>
          </w:tcPr>
          <w:p w14:paraId="76967CA3" w14:textId="799694BF" w:rsidR="00EE2655" w:rsidRDefault="00EE2655" w:rsidP="00884FCE">
            <w:pPr>
              <w:pStyle w:val="NoSpacing"/>
            </w:pPr>
            <w:r>
              <w:t>Secondments planning Finalization (1</w:t>
            </w:r>
            <w:r w:rsidRPr="00EE2655">
              <w:rPr>
                <w:vertAlign w:val="superscript"/>
              </w:rPr>
              <w:t>st</w:t>
            </w:r>
            <w:r>
              <w:t xml:space="preserve"> Semester 2020)</w:t>
            </w:r>
          </w:p>
        </w:tc>
        <w:tc>
          <w:tcPr>
            <w:tcW w:w="1646" w:type="dxa"/>
            <w:vAlign w:val="center"/>
          </w:tcPr>
          <w:p w14:paraId="0638700E" w14:textId="7204047B" w:rsidR="00EE2655" w:rsidRDefault="00EE2655" w:rsidP="00884FCE">
            <w:pPr>
              <w:pStyle w:val="NoSpacing"/>
            </w:pPr>
            <w:r>
              <w:t>All</w:t>
            </w:r>
          </w:p>
        </w:tc>
        <w:tc>
          <w:tcPr>
            <w:tcW w:w="1449" w:type="dxa"/>
            <w:vAlign w:val="center"/>
          </w:tcPr>
          <w:p w14:paraId="3E2F7FDC" w14:textId="7068B6C6" w:rsidR="00EE2655" w:rsidRDefault="00EE2655" w:rsidP="00884FCE">
            <w:pPr>
              <w:pStyle w:val="NoSpacing"/>
            </w:pPr>
            <w:r>
              <w:t>15-11-2019</w:t>
            </w:r>
          </w:p>
        </w:tc>
      </w:tr>
      <w:tr w:rsidR="00EE2655" w:rsidRPr="008529BD" w14:paraId="06D94565" w14:textId="77777777" w:rsidTr="00A94A41">
        <w:trPr>
          <w:trHeight w:val="340"/>
        </w:trPr>
        <w:tc>
          <w:tcPr>
            <w:tcW w:w="683" w:type="dxa"/>
            <w:vAlign w:val="center"/>
          </w:tcPr>
          <w:p w14:paraId="2269F4CD" w14:textId="77777777" w:rsidR="00EE2655" w:rsidRPr="008529BD" w:rsidRDefault="00EE2655" w:rsidP="00884FCE">
            <w:pPr>
              <w:pStyle w:val="ListParagraph"/>
              <w:numPr>
                <w:ilvl w:val="0"/>
                <w:numId w:val="16"/>
              </w:numPr>
              <w:spacing w:before="0" w:after="0" w:line="240" w:lineRule="auto"/>
              <w:ind w:left="0" w:firstLine="0"/>
              <w:jc w:val="center"/>
            </w:pPr>
          </w:p>
        </w:tc>
        <w:tc>
          <w:tcPr>
            <w:tcW w:w="4609" w:type="dxa"/>
            <w:vAlign w:val="center"/>
          </w:tcPr>
          <w:p w14:paraId="55E1169E" w14:textId="3FAFFF45" w:rsidR="00EE2655" w:rsidRDefault="00EE2655" w:rsidP="00884FCE">
            <w:pPr>
              <w:pStyle w:val="NoSpacing"/>
            </w:pPr>
            <w:r>
              <w:t>Secondments planning Finalization (2</w:t>
            </w:r>
            <w:r w:rsidRPr="00EE2655">
              <w:rPr>
                <w:vertAlign w:val="superscript"/>
              </w:rPr>
              <w:t>nd</w:t>
            </w:r>
            <w:r>
              <w:t xml:space="preserve"> Semester 2020)</w:t>
            </w:r>
          </w:p>
        </w:tc>
        <w:tc>
          <w:tcPr>
            <w:tcW w:w="1646" w:type="dxa"/>
            <w:vAlign w:val="center"/>
          </w:tcPr>
          <w:p w14:paraId="372D8371" w14:textId="1DC12F02" w:rsidR="00EE2655" w:rsidRDefault="00EE2655" w:rsidP="00884FCE">
            <w:pPr>
              <w:pStyle w:val="NoSpacing"/>
            </w:pPr>
            <w:r>
              <w:t>All</w:t>
            </w:r>
          </w:p>
        </w:tc>
        <w:tc>
          <w:tcPr>
            <w:tcW w:w="1449" w:type="dxa"/>
            <w:vAlign w:val="center"/>
          </w:tcPr>
          <w:p w14:paraId="681849EF" w14:textId="6B3A1B69" w:rsidR="00EE2655" w:rsidRDefault="00EE2655" w:rsidP="00884FCE">
            <w:pPr>
              <w:pStyle w:val="NoSpacing"/>
            </w:pPr>
            <w:r>
              <w:t>15-1-2020</w:t>
            </w:r>
          </w:p>
        </w:tc>
      </w:tr>
    </w:tbl>
    <w:p w14:paraId="3B66D05D" w14:textId="77777777" w:rsidR="002F3C62" w:rsidRDefault="00A21D44" w:rsidP="00A21D44">
      <w:pPr>
        <w:pStyle w:val="Heading1"/>
        <w:spacing w:before="120" w:after="120"/>
        <w:rPr>
          <w:lang w:val="en-GB"/>
        </w:rPr>
      </w:pPr>
      <w:r>
        <w:rPr>
          <w:lang w:val="en-GB"/>
        </w:rPr>
        <w:t>General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4"/>
        <w:gridCol w:w="4580"/>
        <w:gridCol w:w="1598"/>
        <w:gridCol w:w="1515"/>
      </w:tblGrid>
      <w:tr w:rsidR="00A21D44" w:rsidRPr="008529BD" w14:paraId="29DA0770" w14:textId="77777777" w:rsidTr="00A94A41">
        <w:trPr>
          <w:trHeight w:val="397"/>
        </w:trPr>
        <w:tc>
          <w:tcPr>
            <w:tcW w:w="694" w:type="dxa"/>
            <w:shd w:val="clear" w:color="auto" w:fill="92D050"/>
            <w:vAlign w:val="center"/>
          </w:tcPr>
          <w:p w14:paraId="72546190" w14:textId="77777777" w:rsidR="00A21D44" w:rsidRPr="008529BD" w:rsidRDefault="00A21D44" w:rsidP="00884FCE">
            <w:pPr>
              <w:spacing w:before="0" w:after="0"/>
              <w:jc w:val="center"/>
              <w:rPr>
                <w:rStyle w:val="Strong"/>
              </w:rPr>
            </w:pPr>
            <w:r w:rsidRPr="008529BD">
              <w:rPr>
                <w:rStyle w:val="Strong"/>
              </w:rPr>
              <w:t>No.</w:t>
            </w:r>
          </w:p>
        </w:tc>
        <w:tc>
          <w:tcPr>
            <w:tcW w:w="4580" w:type="dxa"/>
            <w:shd w:val="clear" w:color="auto" w:fill="92D050"/>
            <w:vAlign w:val="center"/>
          </w:tcPr>
          <w:p w14:paraId="2A2FD317" w14:textId="77777777" w:rsidR="00A21D44" w:rsidRPr="008529BD" w:rsidRDefault="00A21D44" w:rsidP="00884FCE">
            <w:pPr>
              <w:spacing w:before="0" w:after="0"/>
              <w:jc w:val="center"/>
              <w:rPr>
                <w:rStyle w:val="Strong"/>
              </w:rPr>
            </w:pPr>
            <w:r w:rsidRPr="008529BD">
              <w:rPr>
                <w:rStyle w:val="Strong"/>
              </w:rPr>
              <w:t>What</w:t>
            </w:r>
          </w:p>
        </w:tc>
        <w:tc>
          <w:tcPr>
            <w:tcW w:w="1598" w:type="dxa"/>
            <w:shd w:val="clear" w:color="auto" w:fill="92D050"/>
            <w:vAlign w:val="center"/>
          </w:tcPr>
          <w:p w14:paraId="07C1E3EA" w14:textId="77777777" w:rsidR="00A21D44" w:rsidRPr="008529BD" w:rsidRDefault="00A21D44" w:rsidP="00884FCE">
            <w:pPr>
              <w:spacing w:before="0" w:after="0"/>
              <w:jc w:val="center"/>
              <w:rPr>
                <w:rStyle w:val="Strong"/>
              </w:rPr>
            </w:pPr>
            <w:r w:rsidRPr="008529BD">
              <w:rPr>
                <w:rStyle w:val="Strong"/>
              </w:rPr>
              <w:t>Who</w:t>
            </w:r>
          </w:p>
        </w:tc>
        <w:tc>
          <w:tcPr>
            <w:tcW w:w="1515" w:type="dxa"/>
            <w:shd w:val="clear" w:color="auto" w:fill="92D050"/>
            <w:vAlign w:val="center"/>
          </w:tcPr>
          <w:p w14:paraId="34513138" w14:textId="77777777" w:rsidR="00A21D44" w:rsidRPr="008529BD" w:rsidRDefault="00A21D44" w:rsidP="00884FCE">
            <w:pPr>
              <w:spacing w:before="0" w:after="0"/>
              <w:jc w:val="center"/>
              <w:rPr>
                <w:rStyle w:val="Strong"/>
              </w:rPr>
            </w:pPr>
            <w:r w:rsidRPr="008529BD">
              <w:rPr>
                <w:rStyle w:val="Strong"/>
              </w:rPr>
              <w:t>When</w:t>
            </w:r>
          </w:p>
        </w:tc>
      </w:tr>
      <w:tr w:rsidR="00A21D44" w:rsidRPr="008529BD" w14:paraId="2167C232" w14:textId="77777777" w:rsidTr="00A94A41">
        <w:trPr>
          <w:trHeight w:val="340"/>
        </w:trPr>
        <w:tc>
          <w:tcPr>
            <w:tcW w:w="694" w:type="dxa"/>
            <w:vAlign w:val="center"/>
          </w:tcPr>
          <w:p w14:paraId="2C5C2237" w14:textId="77777777" w:rsidR="00A21D44" w:rsidRPr="008529BD" w:rsidRDefault="00A21D44" w:rsidP="00884FCE">
            <w:pPr>
              <w:pStyle w:val="ListParagraph"/>
              <w:numPr>
                <w:ilvl w:val="0"/>
                <w:numId w:val="16"/>
              </w:numPr>
              <w:spacing w:before="0" w:after="0" w:line="240" w:lineRule="auto"/>
              <w:ind w:left="0" w:firstLine="0"/>
              <w:jc w:val="center"/>
            </w:pPr>
          </w:p>
        </w:tc>
        <w:tc>
          <w:tcPr>
            <w:tcW w:w="4580" w:type="dxa"/>
            <w:vAlign w:val="center"/>
          </w:tcPr>
          <w:p w14:paraId="6599593E" w14:textId="03CAD050" w:rsidR="00A21D44" w:rsidRPr="008529BD" w:rsidRDefault="00A21D44" w:rsidP="008C1C5D">
            <w:pPr>
              <w:pStyle w:val="NoSpacing"/>
            </w:pPr>
          </w:p>
        </w:tc>
        <w:tc>
          <w:tcPr>
            <w:tcW w:w="1598" w:type="dxa"/>
            <w:vAlign w:val="center"/>
          </w:tcPr>
          <w:p w14:paraId="47018161" w14:textId="79A32B8E" w:rsidR="00A21D44" w:rsidRPr="008529BD" w:rsidRDefault="00A21D44" w:rsidP="008C1C5D">
            <w:pPr>
              <w:pStyle w:val="NoSpacing"/>
            </w:pPr>
          </w:p>
        </w:tc>
        <w:tc>
          <w:tcPr>
            <w:tcW w:w="1515" w:type="dxa"/>
            <w:vAlign w:val="center"/>
          </w:tcPr>
          <w:p w14:paraId="1FCD489F" w14:textId="08D54ACC" w:rsidR="00A21D44" w:rsidRPr="008529BD" w:rsidRDefault="00A21D44" w:rsidP="00BE65BE">
            <w:pPr>
              <w:pStyle w:val="NoSpacing"/>
            </w:pPr>
          </w:p>
        </w:tc>
      </w:tr>
    </w:tbl>
    <w:p w14:paraId="6BB65334" w14:textId="726483DE" w:rsidR="00412414" w:rsidRDefault="00412414" w:rsidP="00412414">
      <w:pPr>
        <w:pStyle w:val="Heading1"/>
        <w:numPr>
          <w:ilvl w:val="0"/>
          <w:numId w:val="0"/>
        </w:numPr>
        <w:ind w:left="357"/>
        <w:rPr>
          <w:lang w:val="en-GB"/>
        </w:rPr>
      </w:pPr>
      <w:r>
        <w:rPr>
          <w:lang w:val="en-GB"/>
        </w:rPr>
        <w:lastRenderedPageBreak/>
        <w:t>Annex I Participants list</w:t>
      </w:r>
    </w:p>
    <w:p w14:paraId="1523CAFF" w14:textId="2E6C05F6" w:rsidR="00412414" w:rsidRDefault="00412414" w:rsidP="00412414">
      <w:pPr>
        <w:rPr>
          <w:lang w:val="en-GB"/>
        </w:rPr>
      </w:pPr>
      <w:r>
        <w:rPr>
          <w:noProof/>
          <w:lang w:val="en-GB"/>
        </w:rPr>
        <w:drawing>
          <wp:inline distT="0" distB="0" distL="0" distR="0" wp14:anchorId="7B1C010C" wp14:editId="4C4C83E0">
            <wp:extent cx="5400675" cy="7637145"/>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icipant list 22_23 October Soria-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675" cy="7637145"/>
                    </a:xfrm>
                    <a:prstGeom prst="rect">
                      <a:avLst/>
                    </a:prstGeom>
                  </pic:spPr>
                </pic:pic>
              </a:graphicData>
            </a:graphic>
          </wp:inline>
        </w:drawing>
      </w:r>
    </w:p>
    <w:p w14:paraId="012D8331" w14:textId="470D4375" w:rsidR="00412414" w:rsidRDefault="00412414" w:rsidP="00412414">
      <w:pPr>
        <w:rPr>
          <w:lang w:val="en-GB"/>
        </w:rPr>
      </w:pPr>
    </w:p>
    <w:p w14:paraId="62E1C09C" w14:textId="683B2A5C" w:rsidR="00412414" w:rsidRPr="00412414" w:rsidRDefault="00412414" w:rsidP="00412414">
      <w:pPr>
        <w:rPr>
          <w:lang w:val="en-GB"/>
        </w:rPr>
      </w:pPr>
      <w:r>
        <w:rPr>
          <w:noProof/>
          <w:lang w:val="en-GB"/>
        </w:rPr>
        <w:lastRenderedPageBreak/>
        <w:drawing>
          <wp:inline distT="0" distB="0" distL="0" distR="0" wp14:anchorId="40D4FDFD" wp14:editId="53970F51">
            <wp:extent cx="5400675" cy="7637145"/>
            <wp:effectExtent l="0" t="0" r="952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icipant list 22_23 October Soria-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675" cy="7637145"/>
                    </a:xfrm>
                    <a:prstGeom prst="rect">
                      <a:avLst/>
                    </a:prstGeom>
                  </pic:spPr>
                </pic:pic>
              </a:graphicData>
            </a:graphic>
          </wp:inline>
        </w:drawing>
      </w:r>
    </w:p>
    <w:sectPr w:rsidR="00412414" w:rsidRPr="00412414" w:rsidSect="00FD04F7">
      <w:headerReference w:type="default" r:id="rId17"/>
      <w:footerReference w:type="default" r:id="rId18"/>
      <w:headerReference w:type="first" r:id="rId19"/>
      <w:footerReference w:type="first" r:id="rId20"/>
      <w:pgSz w:w="11907" w:h="16839" w:code="9"/>
      <w:pgMar w:top="1701" w:right="1701" w:bottom="1701" w:left="1701"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F988B" w14:textId="77777777" w:rsidR="009E602C" w:rsidRDefault="009E602C" w:rsidP="00D21C20">
      <w:pPr>
        <w:spacing w:before="0" w:after="0" w:line="240" w:lineRule="auto"/>
      </w:pPr>
      <w:r>
        <w:separator/>
      </w:r>
    </w:p>
  </w:endnote>
  <w:endnote w:type="continuationSeparator" w:id="0">
    <w:p w14:paraId="19C53FD0" w14:textId="77777777" w:rsidR="009E602C" w:rsidRDefault="009E602C" w:rsidP="00D21C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F7D98" w14:textId="77777777" w:rsidR="00691395" w:rsidRDefault="00DC774D" w:rsidP="00DC774D">
    <w:pPr>
      <w:jc w:val="center"/>
    </w:pPr>
    <w:r w:rsidRPr="00691395">
      <w:rPr>
        <w:sz w:val="20"/>
        <w:szCs w:val="20"/>
        <w:lang w:val="en-GB"/>
      </w:rPr>
      <w:t>[</w:t>
    </w:r>
    <w:r w:rsidR="006A109E" w:rsidRPr="00691395">
      <w:rPr>
        <w:sz w:val="20"/>
        <w:szCs w:val="20"/>
        <w:lang w:val="en-GB"/>
      </w:rPr>
      <w:fldChar w:fldCharType="begin"/>
    </w:r>
    <w:r w:rsidRPr="00691395">
      <w:rPr>
        <w:sz w:val="20"/>
        <w:szCs w:val="20"/>
        <w:lang w:val="en-GB"/>
      </w:rPr>
      <w:instrText xml:space="preserve"> PAGE   \* MERGEFORMAT </w:instrText>
    </w:r>
    <w:r w:rsidR="006A109E" w:rsidRPr="00691395">
      <w:rPr>
        <w:sz w:val="20"/>
        <w:szCs w:val="20"/>
        <w:lang w:val="en-GB"/>
      </w:rPr>
      <w:fldChar w:fldCharType="separate"/>
    </w:r>
    <w:r w:rsidR="004E2CED">
      <w:rPr>
        <w:noProof/>
        <w:sz w:val="20"/>
        <w:szCs w:val="20"/>
        <w:lang w:val="en-GB"/>
      </w:rPr>
      <w:t>5</w:t>
    </w:r>
    <w:r w:rsidR="006A109E" w:rsidRPr="00691395">
      <w:rPr>
        <w:sz w:val="20"/>
        <w:szCs w:val="20"/>
        <w:lang w:val="en-GB"/>
      </w:rPr>
      <w:fldChar w:fldCharType="end"/>
    </w:r>
    <w:r>
      <w:rPr>
        <w:sz w:val="20"/>
        <w:szCs w:val="20"/>
        <w:lang w:val="el-GR"/>
      </w:rPr>
      <w:t>|</w:t>
    </w:r>
    <w:r w:rsidR="00237615">
      <w:rPr>
        <w:noProof/>
        <w:sz w:val="20"/>
        <w:szCs w:val="20"/>
        <w:lang w:val="en-GB"/>
      </w:rPr>
      <w:fldChar w:fldCharType="begin"/>
    </w:r>
    <w:r w:rsidR="00237615">
      <w:rPr>
        <w:noProof/>
        <w:sz w:val="20"/>
        <w:szCs w:val="20"/>
        <w:lang w:val="en-GB"/>
      </w:rPr>
      <w:instrText xml:space="preserve"> NUMPAGES   \* MERGEFORMAT </w:instrText>
    </w:r>
    <w:r w:rsidR="00237615">
      <w:rPr>
        <w:noProof/>
        <w:sz w:val="20"/>
        <w:szCs w:val="20"/>
        <w:lang w:val="en-GB"/>
      </w:rPr>
      <w:fldChar w:fldCharType="separate"/>
    </w:r>
    <w:r w:rsidR="004E2CED">
      <w:rPr>
        <w:noProof/>
        <w:sz w:val="20"/>
        <w:szCs w:val="20"/>
        <w:lang w:val="en-GB"/>
      </w:rPr>
      <w:t>7</w:t>
    </w:r>
    <w:r w:rsidR="00237615">
      <w:rPr>
        <w:noProof/>
        <w:sz w:val="20"/>
        <w:szCs w:val="20"/>
        <w:lang w:val="en-GB"/>
      </w:rPr>
      <w:fldChar w:fldCharType="end"/>
    </w:r>
    <w:r w:rsidRPr="00691395">
      <w:rPr>
        <w:sz w:val="20"/>
        <w:szCs w:val="20"/>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E5C8C" w14:textId="77777777" w:rsidR="00747FEB" w:rsidRPr="0039315A" w:rsidRDefault="00747FEB" w:rsidP="00747FEB">
    <w:pPr>
      <w:pStyle w:val="Footer"/>
      <w:pBdr>
        <w:top w:val="single" w:sz="4" w:space="1" w:color="auto"/>
      </w:pBdr>
      <w:jc w:val="center"/>
      <w:rPr>
        <w:sz w:val="20"/>
        <w:lang w:val="en-GB"/>
      </w:rPr>
    </w:pPr>
    <w:r>
      <w:rPr>
        <w:sz w:val="20"/>
        <w:lang w:val="en-GB"/>
      </w:rPr>
      <w:t xml:space="preserve">MAIL </w:t>
    </w:r>
    <w:r w:rsidRPr="0065223A">
      <w:rPr>
        <w:rFonts w:eastAsia="Calibri"/>
        <w:sz w:val="20"/>
      </w:rPr>
      <w:t xml:space="preserve">project has received funding from the European Union’s Horizon 2020 research and innovation </w:t>
    </w:r>
    <w:proofErr w:type="spellStart"/>
    <w:r w:rsidRPr="0065223A">
      <w:rPr>
        <w:rFonts w:eastAsia="Calibri"/>
        <w:sz w:val="20"/>
      </w:rPr>
      <w:t>programme</w:t>
    </w:r>
    <w:proofErr w:type="spellEnd"/>
    <w:r w:rsidRPr="0065223A">
      <w:rPr>
        <w:rFonts w:eastAsia="Calibri"/>
        <w:sz w:val="20"/>
      </w:rPr>
      <w:t xml:space="preserve"> under the Marie </w:t>
    </w:r>
    <w:proofErr w:type="spellStart"/>
    <w:r w:rsidRPr="0065223A">
      <w:rPr>
        <w:rFonts w:eastAsia="Calibri"/>
        <w:sz w:val="20"/>
      </w:rPr>
      <w:t>Skłodowska</w:t>
    </w:r>
    <w:proofErr w:type="spellEnd"/>
    <w:r w:rsidRPr="0065223A">
      <w:rPr>
        <w:rFonts w:eastAsia="Calibri"/>
        <w:sz w:val="20"/>
      </w:rPr>
      <w:t>-Curie grant agreement No 823805</w:t>
    </w:r>
    <w:r>
      <w:rPr>
        <w:sz w:val="20"/>
      </w:rPr>
      <w:t>; [H2020 MSCA RISE 2018</w:t>
    </w:r>
    <w:r w:rsidRPr="0039315A">
      <w:rPr>
        <w:sz w:val="20"/>
        <w:lang w:val="en-GB"/>
      </w:rPr>
      <w:t>]</w:t>
    </w:r>
  </w:p>
  <w:p w14:paraId="77912F9D" w14:textId="77777777" w:rsidR="00D21C20" w:rsidRPr="00747FEB" w:rsidRDefault="00D21C20" w:rsidP="00747FEB">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4C786" w14:textId="77777777" w:rsidR="009E602C" w:rsidRDefault="009E602C" w:rsidP="00D21C20">
      <w:pPr>
        <w:spacing w:before="0" w:after="0" w:line="240" w:lineRule="auto"/>
      </w:pPr>
      <w:r>
        <w:separator/>
      </w:r>
    </w:p>
  </w:footnote>
  <w:footnote w:type="continuationSeparator" w:id="0">
    <w:p w14:paraId="5484117F" w14:textId="77777777" w:rsidR="009E602C" w:rsidRDefault="009E602C" w:rsidP="00D21C2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Look w:val="04A0" w:firstRow="1" w:lastRow="0" w:firstColumn="1" w:lastColumn="0" w:noHBand="0" w:noVBand="1"/>
    </w:tblPr>
    <w:tblGrid>
      <w:gridCol w:w="5562"/>
      <w:gridCol w:w="2835"/>
    </w:tblGrid>
    <w:tr w:rsidR="00FD04F7" w14:paraId="0A120C38" w14:textId="77777777" w:rsidTr="006D00B0">
      <w:tc>
        <w:tcPr>
          <w:tcW w:w="5562" w:type="dxa"/>
          <w:tcBorders>
            <w:top w:val="nil"/>
            <w:left w:val="nil"/>
            <w:right w:val="nil"/>
          </w:tcBorders>
        </w:tcPr>
        <w:p w14:paraId="2A759154" w14:textId="3DFE974F" w:rsidR="00FD04F7" w:rsidRDefault="00FD04F7" w:rsidP="00677C01">
          <w:pPr>
            <w:pStyle w:val="Header"/>
            <w:rPr>
              <w:sz w:val="20"/>
              <w:lang w:val="en-GB"/>
            </w:rPr>
          </w:pPr>
          <w:r w:rsidRPr="00A822F2">
            <w:rPr>
              <w:sz w:val="20"/>
            </w:rPr>
            <w:t>[</w:t>
          </w:r>
          <w:r w:rsidR="00677C01">
            <w:rPr>
              <w:sz w:val="20"/>
              <w:lang w:val="en-GB"/>
            </w:rPr>
            <w:t>MN</w:t>
          </w:r>
          <w:r w:rsidRPr="00C60499">
            <w:rPr>
              <w:sz w:val="20"/>
              <w:lang w:val="en-GB"/>
            </w:rPr>
            <w:t>.</w:t>
          </w:r>
          <w:r w:rsidR="00CE72D4">
            <w:rPr>
              <w:sz w:val="20"/>
              <w:lang w:val="en-GB"/>
            </w:rPr>
            <w:t>0</w:t>
          </w:r>
          <w:r w:rsidR="00EE1488">
            <w:rPr>
              <w:sz w:val="20"/>
              <w:lang w:val="en-GB"/>
            </w:rPr>
            <w:t>3</w:t>
          </w:r>
          <w:r w:rsidRPr="00A822F2">
            <w:rPr>
              <w:sz w:val="20"/>
            </w:rPr>
            <w:t xml:space="preserve">] </w:t>
          </w:r>
          <w:r w:rsidR="00677C01">
            <w:rPr>
              <w:sz w:val="20"/>
            </w:rPr>
            <w:t xml:space="preserve">Minutes </w:t>
          </w:r>
          <w:r w:rsidR="00CE72D4">
            <w:rPr>
              <w:sz w:val="20"/>
              <w:lang w:val="en-GB"/>
            </w:rPr>
            <w:t xml:space="preserve">for </w:t>
          </w:r>
          <w:r w:rsidR="006D00B0">
            <w:rPr>
              <w:sz w:val="20"/>
              <w:lang w:val="en-GB"/>
            </w:rPr>
            <w:t>1</w:t>
          </w:r>
          <w:r w:rsidR="006D00B0" w:rsidRPr="006D00B0">
            <w:rPr>
              <w:sz w:val="20"/>
              <w:vertAlign w:val="superscript"/>
              <w:lang w:val="en-GB"/>
            </w:rPr>
            <w:t>st</w:t>
          </w:r>
          <w:r w:rsidR="006D00B0">
            <w:rPr>
              <w:sz w:val="20"/>
              <w:lang w:val="en-GB"/>
            </w:rPr>
            <w:t xml:space="preserve"> </w:t>
          </w:r>
          <w:r w:rsidR="00EE1488">
            <w:rPr>
              <w:sz w:val="20"/>
              <w:lang w:val="en-GB"/>
            </w:rPr>
            <w:t>Project</w:t>
          </w:r>
          <w:r w:rsidR="006D00B0">
            <w:rPr>
              <w:sz w:val="20"/>
              <w:lang w:val="en-GB"/>
            </w:rPr>
            <w:t xml:space="preserve"> Meeting</w:t>
          </w:r>
        </w:p>
      </w:tc>
      <w:tc>
        <w:tcPr>
          <w:tcW w:w="2835" w:type="dxa"/>
          <w:tcBorders>
            <w:top w:val="nil"/>
            <w:left w:val="nil"/>
            <w:right w:val="nil"/>
          </w:tcBorders>
        </w:tcPr>
        <w:p w14:paraId="7B5514F6" w14:textId="77777777" w:rsidR="00FD04F7" w:rsidRDefault="00FD04F7" w:rsidP="00FD04F7">
          <w:pPr>
            <w:pStyle w:val="Header"/>
            <w:jc w:val="right"/>
            <w:rPr>
              <w:sz w:val="20"/>
              <w:lang w:val="en-GB"/>
            </w:rPr>
          </w:pPr>
          <w:r>
            <w:rPr>
              <w:noProof/>
              <w:sz w:val="20"/>
              <w:lang w:val="es-ES" w:eastAsia="es-ES"/>
            </w:rPr>
            <w:drawing>
              <wp:inline distT="0" distB="0" distL="0" distR="0" wp14:anchorId="6E26A89B" wp14:editId="5C1F297C">
                <wp:extent cx="546883" cy="418204"/>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716B74B7" w14:textId="77777777" w:rsidR="00FD04F7" w:rsidRPr="00C60499" w:rsidRDefault="00FD04F7" w:rsidP="00FD04F7">
    <w:pPr>
      <w:pStyle w:val="Header"/>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4A0" w:firstRow="1" w:lastRow="0" w:firstColumn="1" w:lastColumn="0" w:noHBand="0" w:noVBand="1"/>
    </w:tblPr>
    <w:tblGrid>
      <w:gridCol w:w="2818"/>
      <w:gridCol w:w="2534"/>
      <w:gridCol w:w="3153"/>
    </w:tblGrid>
    <w:tr w:rsidR="00C814CE" w:rsidRPr="00130DEE" w14:paraId="5F4D8669" w14:textId="77777777" w:rsidTr="00C814CE">
      <w:trPr>
        <w:trHeight w:val="1276"/>
      </w:trPr>
      <w:tc>
        <w:tcPr>
          <w:tcW w:w="2818" w:type="dxa"/>
          <w:vAlign w:val="center"/>
        </w:tcPr>
        <w:p w14:paraId="33FE475A" w14:textId="77777777" w:rsidR="00C814CE" w:rsidRPr="00A822F2" w:rsidRDefault="0039315A" w:rsidP="009F4FAE">
          <w:pPr>
            <w:spacing w:before="0" w:after="0" w:line="240" w:lineRule="auto"/>
            <w:jc w:val="left"/>
            <w:rPr>
              <w:color w:val="00477F"/>
            </w:rPr>
          </w:pPr>
          <w:r w:rsidRPr="0039315A">
            <w:rPr>
              <w:noProof/>
              <w:color w:val="00477F"/>
              <w:lang w:val="es-ES" w:eastAsia="es-ES"/>
            </w:rPr>
            <w:drawing>
              <wp:inline distT="0" distB="0" distL="0" distR="0" wp14:anchorId="32876412" wp14:editId="0F16E135">
                <wp:extent cx="1061720" cy="595087"/>
                <wp:effectExtent l="0" t="0" r="508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8560" cy="598921"/>
                        </a:xfrm>
                        <a:prstGeom prst="rect">
                          <a:avLst/>
                        </a:prstGeom>
                        <a:noFill/>
                        <a:ln>
                          <a:noFill/>
                        </a:ln>
                        <a:extLst/>
                      </pic:spPr>
                    </pic:pic>
                  </a:graphicData>
                </a:graphic>
              </wp:inline>
            </w:drawing>
          </w:r>
        </w:p>
      </w:tc>
      <w:tc>
        <w:tcPr>
          <w:tcW w:w="2534" w:type="dxa"/>
          <w:vAlign w:val="center"/>
        </w:tcPr>
        <w:p w14:paraId="3D0429C7" w14:textId="77777777" w:rsidR="00C814CE" w:rsidRPr="00A822F2" w:rsidRDefault="00C814CE" w:rsidP="00C814CE">
          <w:pPr>
            <w:spacing w:before="0" w:after="0" w:line="240" w:lineRule="auto"/>
            <w:jc w:val="center"/>
            <w:rPr>
              <w:noProof/>
              <w:lang w:val="el-GR" w:eastAsia="el-GR"/>
            </w:rPr>
          </w:pPr>
        </w:p>
      </w:tc>
      <w:tc>
        <w:tcPr>
          <w:tcW w:w="3153" w:type="dxa"/>
          <w:vAlign w:val="center"/>
        </w:tcPr>
        <w:p w14:paraId="63C38837" w14:textId="77777777" w:rsidR="00C814CE" w:rsidRPr="00130DEE" w:rsidRDefault="0039315A" w:rsidP="009F4FAE">
          <w:pPr>
            <w:spacing w:before="0" w:after="0" w:line="240" w:lineRule="auto"/>
            <w:jc w:val="right"/>
          </w:pPr>
          <w:r w:rsidRPr="0039315A">
            <w:rPr>
              <w:noProof/>
              <w:lang w:val="es-ES" w:eastAsia="es-ES"/>
            </w:rPr>
            <w:drawing>
              <wp:inline distT="0" distB="0" distL="0" distR="0" wp14:anchorId="7BCA597C" wp14:editId="1CD7E2D5">
                <wp:extent cx="935602" cy="6483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hosting1.iode.org/ecfunding/images/stories/EU-logo.gi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44034" cy="654186"/>
                        </a:xfrm>
                        <a:prstGeom prst="rect">
                          <a:avLst/>
                        </a:prstGeom>
                        <a:noFill/>
                        <a:extLst/>
                      </pic:spPr>
                    </pic:pic>
                  </a:graphicData>
                </a:graphic>
              </wp:inline>
            </w:drawing>
          </w:r>
        </w:p>
      </w:tc>
    </w:tr>
  </w:tbl>
  <w:p w14:paraId="3C2A6195" w14:textId="77777777" w:rsidR="00D21C20" w:rsidRDefault="00D21C20" w:rsidP="00FD0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33AC4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86D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62B5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E37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9BCD3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3059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5E10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446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5C8A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08E4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7D4E98"/>
    <w:multiLevelType w:val="hybridMultilevel"/>
    <w:tmpl w:val="CE9CF568"/>
    <w:lvl w:ilvl="0" w:tplc="2E0CF3A2">
      <w:start w:val="1"/>
      <w:numFmt w:val="decimal"/>
      <w:pStyle w:val="Bibliography"/>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60B2E01"/>
    <w:multiLevelType w:val="hybridMultilevel"/>
    <w:tmpl w:val="417CA0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F015C2C"/>
    <w:multiLevelType w:val="hybridMultilevel"/>
    <w:tmpl w:val="909EA864"/>
    <w:lvl w:ilvl="0" w:tplc="0409000F">
      <w:start w:val="1"/>
      <w:numFmt w:val="decimal"/>
      <w:lvlText w:val="%1."/>
      <w:lvlJc w:val="left"/>
      <w:pPr>
        <w:ind w:left="6" w:hanging="360"/>
      </w:pPr>
    </w:lvl>
    <w:lvl w:ilvl="1" w:tplc="04090019">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3" w15:restartNumberingAfterBreak="0">
    <w:nsid w:val="4A53165A"/>
    <w:multiLevelType w:val="hybridMultilevel"/>
    <w:tmpl w:val="BC548716"/>
    <w:lvl w:ilvl="0" w:tplc="4E5C975C">
      <w:start w:val="1"/>
      <w:numFmt w:val="decimal"/>
      <w:lvlText w:val="[%1]"/>
      <w:lvlJc w:val="left"/>
      <w:pPr>
        <w:ind w:left="786"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4" w15:restartNumberingAfterBreak="0">
    <w:nsid w:val="4D835D17"/>
    <w:multiLevelType w:val="multilevel"/>
    <w:tmpl w:val="2926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B16664"/>
    <w:multiLevelType w:val="multilevel"/>
    <w:tmpl w:val="93F80E8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22512A8"/>
    <w:multiLevelType w:val="hybridMultilevel"/>
    <w:tmpl w:val="417CA0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23D7DE6"/>
    <w:multiLevelType w:val="hybridMultilevel"/>
    <w:tmpl w:val="993AD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6A72AC8"/>
    <w:multiLevelType w:val="multilevel"/>
    <w:tmpl w:val="21C0366E"/>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14"/>
  </w:num>
  <w:num w:numId="3">
    <w:abstractNumId w:val="7"/>
  </w:num>
  <w:num w:numId="4">
    <w:abstractNumId w:val="9"/>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8"/>
  </w:num>
  <w:num w:numId="15">
    <w:abstractNumId w:val="17"/>
  </w:num>
  <w:num w:numId="16">
    <w:abstractNumId w:val="13"/>
  </w:num>
  <w:num w:numId="17">
    <w:abstractNumId w:val="12"/>
  </w:num>
  <w:num w:numId="18">
    <w:abstractNumId w:val="1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s-ES"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1C20"/>
    <w:rsid w:val="0000509B"/>
    <w:rsid w:val="00011CCC"/>
    <w:rsid w:val="00013452"/>
    <w:rsid w:val="00023C26"/>
    <w:rsid w:val="00080C1D"/>
    <w:rsid w:val="00097AD1"/>
    <w:rsid w:val="001424AA"/>
    <w:rsid w:val="00142BA2"/>
    <w:rsid w:val="00161035"/>
    <w:rsid w:val="001614CC"/>
    <w:rsid w:val="00181499"/>
    <w:rsid w:val="00195EF2"/>
    <w:rsid w:val="001B68CF"/>
    <w:rsid w:val="001B6954"/>
    <w:rsid w:val="001C3DC1"/>
    <w:rsid w:val="001D523D"/>
    <w:rsid w:val="001E681C"/>
    <w:rsid w:val="001F1742"/>
    <w:rsid w:val="001F4ACE"/>
    <w:rsid w:val="00214743"/>
    <w:rsid w:val="00237615"/>
    <w:rsid w:val="00242824"/>
    <w:rsid w:val="00243D0E"/>
    <w:rsid w:val="00260015"/>
    <w:rsid w:val="00270DBC"/>
    <w:rsid w:val="00296E35"/>
    <w:rsid w:val="002A43B5"/>
    <w:rsid w:val="002E06CF"/>
    <w:rsid w:val="002E3ABB"/>
    <w:rsid w:val="002F3C62"/>
    <w:rsid w:val="00335C78"/>
    <w:rsid w:val="00344D5B"/>
    <w:rsid w:val="003574CA"/>
    <w:rsid w:val="00362770"/>
    <w:rsid w:val="003929CC"/>
    <w:rsid w:val="0039315A"/>
    <w:rsid w:val="003C1C90"/>
    <w:rsid w:val="003D1E4B"/>
    <w:rsid w:val="003D7BD7"/>
    <w:rsid w:val="003F3EA8"/>
    <w:rsid w:val="00405688"/>
    <w:rsid w:val="004062AF"/>
    <w:rsid w:val="00412414"/>
    <w:rsid w:val="004169DB"/>
    <w:rsid w:val="00426876"/>
    <w:rsid w:val="004430F9"/>
    <w:rsid w:val="00450704"/>
    <w:rsid w:val="004762E2"/>
    <w:rsid w:val="00481450"/>
    <w:rsid w:val="00483581"/>
    <w:rsid w:val="00486874"/>
    <w:rsid w:val="004B2E99"/>
    <w:rsid w:val="004B6C39"/>
    <w:rsid w:val="004B771D"/>
    <w:rsid w:val="004E2CED"/>
    <w:rsid w:val="004E4708"/>
    <w:rsid w:val="004F22EF"/>
    <w:rsid w:val="004F6FB8"/>
    <w:rsid w:val="00511377"/>
    <w:rsid w:val="00520598"/>
    <w:rsid w:val="00524DC3"/>
    <w:rsid w:val="00537FE7"/>
    <w:rsid w:val="00540210"/>
    <w:rsid w:val="005538E5"/>
    <w:rsid w:val="005648E5"/>
    <w:rsid w:val="005B1B0B"/>
    <w:rsid w:val="005B3B8A"/>
    <w:rsid w:val="005B72FE"/>
    <w:rsid w:val="005F777E"/>
    <w:rsid w:val="006360B7"/>
    <w:rsid w:val="00641392"/>
    <w:rsid w:val="00643FDF"/>
    <w:rsid w:val="006574C8"/>
    <w:rsid w:val="00677C01"/>
    <w:rsid w:val="00691395"/>
    <w:rsid w:val="00694212"/>
    <w:rsid w:val="006A109E"/>
    <w:rsid w:val="006A7820"/>
    <w:rsid w:val="006C7567"/>
    <w:rsid w:val="006D00B0"/>
    <w:rsid w:val="006E0A53"/>
    <w:rsid w:val="006F6156"/>
    <w:rsid w:val="007376F9"/>
    <w:rsid w:val="00741B93"/>
    <w:rsid w:val="00747FEB"/>
    <w:rsid w:val="00763C6C"/>
    <w:rsid w:val="00785910"/>
    <w:rsid w:val="007923E7"/>
    <w:rsid w:val="00795F27"/>
    <w:rsid w:val="007974B4"/>
    <w:rsid w:val="007B59F9"/>
    <w:rsid w:val="007B69F7"/>
    <w:rsid w:val="007C274B"/>
    <w:rsid w:val="007D062F"/>
    <w:rsid w:val="007E4342"/>
    <w:rsid w:val="007F10F7"/>
    <w:rsid w:val="008076A8"/>
    <w:rsid w:val="00807F87"/>
    <w:rsid w:val="00813E81"/>
    <w:rsid w:val="00824F39"/>
    <w:rsid w:val="00832F77"/>
    <w:rsid w:val="008348FE"/>
    <w:rsid w:val="008630EB"/>
    <w:rsid w:val="00870446"/>
    <w:rsid w:val="00880AB3"/>
    <w:rsid w:val="00885B8A"/>
    <w:rsid w:val="008931FB"/>
    <w:rsid w:val="008B40C5"/>
    <w:rsid w:val="008B4A9E"/>
    <w:rsid w:val="008B63FE"/>
    <w:rsid w:val="008C1C5D"/>
    <w:rsid w:val="008C2750"/>
    <w:rsid w:val="008E274A"/>
    <w:rsid w:val="008E453B"/>
    <w:rsid w:val="008E59AB"/>
    <w:rsid w:val="008E69DD"/>
    <w:rsid w:val="00910354"/>
    <w:rsid w:val="00913004"/>
    <w:rsid w:val="00913A80"/>
    <w:rsid w:val="00913CC0"/>
    <w:rsid w:val="0091437D"/>
    <w:rsid w:val="00933962"/>
    <w:rsid w:val="00936C2C"/>
    <w:rsid w:val="00966B64"/>
    <w:rsid w:val="00976AF8"/>
    <w:rsid w:val="009A7434"/>
    <w:rsid w:val="009B0C74"/>
    <w:rsid w:val="009B0FA2"/>
    <w:rsid w:val="009B3BE6"/>
    <w:rsid w:val="009D670E"/>
    <w:rsid w:val="009E2D20"/>
    <w:rsid w:val="009E602C"/>
    <w:rsid w:val="009F30A9"/>
    <w:rsid w:val="009F3CC0"/>
    <w:rsid w:val="009F6558"/>
    <w:rsid w:val="009F6C84"/>
    <w:rsid w:val="00A21D44"/>
    <w:rsid w:val="00A43DA7"/>
    <w:rsid w:val="00A522D0"/>
    <w:rsid w:val="00A61E11"/>
    <w:rsid w:val="00A62351"/>
    <w:rsid w:val="00A70975"/>
    <w:rsid w:val="00A822F2"/>
    <w:rsid w:val="00A87FD7"/>
    <w:rsid w:val="00A94A41"/>
    <w:rsid w:val="00AC7BFC"/>
    <w:rsid w:val="00AE740A"/>
    <w:rsid w:val="00AF1F0E"/>
    <w:rsid w:val="00B07E2F"/>
    <w:rsid w:val="00B26921"/>
    <w:rsid w:val="00B77BE6"/>
    <w:rsid w:val="00B96825"/>
    <w:rsid w:val="00BB5FE0"/>
    <w:rsid w:val="00BE5680"/>
    <w:rsid w:val="00BE65BE"/>
    <w:rsid w:val="00BF3310"/>
    <w:rsid w:val="00C071C2"/>
    <w:rsid w:val="00C25F91"/>
    <w:rsid w:val="00C37742"/>
    <w:rsid w:val="00C449BB"/>
    <w:rsid w:val="00C44B5A"/>
    <w:rsid w:val="00C60499"/>
    <w:rsid w:val="00C63859"/>
    <w:rsid w:val="00C814CE"/>
    <w:rsid w:val="00C821A3"/>
    <w:rsid w:val="00CD2C1B"/>
    <w:rsid w:val="00CD710E"/>
    <w:rsid w:val="00CE72D4"/>
    <w:rsid w:val="00D21C20"/>
    <w:rsid w:val="00D24DFE"/>
    <w:rsid w:val="00D34EED"/>
    <w:rsid w:val="00D40BD3"/>
    <w:rsid w:val="00D410F8"/>
    <w:rsid w:val="00D47DFA"/>
    <w:rsid w:val="00D53BD2"/>
    <w:rsid w:val="00D85139"/>
    <w:rsid w:val="00DB37DC"/>
    <w:rsid w:val="00DB5E4C"/>
    <w:rsid w:val="00DC08CB"/>
    <w:rsid w:val="00DC774D"/>
    <w:rsid w:val="00DF03CE"/>
    <w:rsid w:val="00DF7D7A"/>
    <w:rsid w:val="00E17D1A"/>
    <w:rsid w:val="00E20709"/>
    <w:rsid w:val="00E21C0F"/>
    <w:rsid w:val="00E418D7"/>
    <w:rsid w:val="00E72ADC"/>
    <w:rsid w:val="00E77952"/>
    <w:rsid w:val="00E808AA"/>
    <w:rsid w:val="00EC64B3"/>
    <w:rsid w:val="00EC76A7"/>
    <w:rsid w:val="00EE1488"/>
    <w:rsid w:val="00EE2655"/>
    <w:rsid w:val="00EE2CD0"/>
    <w:rsid w:val="00EF1990"/>
    <w:rsid w:val="00F10315"/>
    <w:rsid w:val="00F27F97"/>
    <w:rsid w:val="00F3022B"/>
    <w:rsid w:val="00F55D14"/>
    <w:rsid w:val="00F97956"/>
    <w:rsid w:val="00FA41C6"/>
    <w:rsid w:val="00FB4ED3"/>
    <w:rsid w:val="00FC7A51"/>
    <w:rsid w:val="00FD04F7"/>
    <w:rsid w:val="00FD245E"/>
    <w:rsid w:val="00FD5073"/>
    <w:rsid w:val="00FD56FC"/>
    <w:rsid w:val="00FE467C"/>
    <w:rsid w:val="00FF566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1C5F3"/>
  <w15:docId w15:val="{103C3704-F77D-4F73-AF02-8797A2E3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120" w:line="300" w:lineRule="exac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15A"/>
    <w:pPr>
      <w:spacing w:line="360" w:lineRule="auto"/>
      <w:jc w:val="both"/>
    </w:pPr>
    <w:rPr>
      <w:rFonts w:ascii="Arial" w:hAnsi="Arial"/>
    </w:rPr>
  </w:style>
  <w:style w:type="paragraph" w:styleId="Heading1">
    <w:name w:val="heading 1"/>
    <w:basedOn w:val="Normal"/>
    <w:next w:val="Normal"/>
    <w:link w:val="Heading1Char"/>
    <w:uiPriority w:val="9"/>
    <w:qFormat/>
    <w:rsid w:val="009A7434"/>
    <w:pPr>
      <w:keepNext/>
      <w:keepLines/>
      <w:numPr>
        <w:numId w:val="1"/>
      </w:numPr>
      <w:spacing w:before="360" w:after="360"/>
      <w:ind w:left="357" w:hanging="357"/>
      <w:outlineLvl w:val="0"/>
    </w:pPr>
    <w:rPr>
      <w:rFonts w:eastAsiaTheme="majorEastAsia" w:cstheme="majorBidi"/>
      <w:b/>
      <w:bCs/>
      <w:smallCaps/>
      <w:color w:val="212745" w:themeColor="text2"/>
      <w:sz w:val="26"/>
      <w:szCs w:val="28"/>
    </w:rPr>
  </w:style>
  <w:style w:type="paragraph" w:styleId="Heading2">
    <w:name w:val="heading 2"/>
    <w:basedOn w:val="Normal"/>
    <w:next w:val="Normal"/>
    <w:link w:val="Heading2Char"/>
    <w:uiPriority w:val="9"/>
    <w:unhideWhenUsed/>
    <w:qFormat/>
    <w:rsid w:val="009B3BE6"/>
    <w:pPr>
      <w:keepNext/>
      <w:keepLines/>
      <w:numPr>
        <w:ilvl w:val="1"/>
        <w:numId w:val="1"/>
      </w:numPr>
      <w:spacing w:before="200" w:after="0"/>
      <w:outlineLvl w:val="1"/>
    </w:pPr>
    <w:rPr>
      <w:rFonts w:eastAsiaTheme="majorEastAsia" w:cstheme="majorBidi"/>
      <w:b/>
      <w:bCs/>
      <w:color w:val="212745" w:themeColor="text2"/>
      <w:sz w:val="24"/>
      <w:szCs w:val="26"/>
    </w:rPr>
  </w:style>
  <w:style w:type="paragraph" w:styleId="Heading3">
    <w:name w:val="heading 3"/>
    <w:basedOn w:val="Normal"/>
    <w:next w:val="Normal"/>
    <w:link w:val="Heading3Char"/>
    <w:uiPriority w:val="9"/>
    <w:unhideWhenUsed/>
    <w:qFormat/>
    <w:rsid w:val="00C25F91"/>
    <w:pPr>
      <w:keepNext/>
      <w:keepLines/>
      <w:numPr>
        <w:ilvl w:val="2"/>
        <w:numId w:val="1"/>
      </w:numPr>
      <w:spacing w:before="200" w:after="0"/>
      <w:outlineLvl w:val="2"/>
    </w:pPr>
    <w:rPr>
      <w:rFonts w:eastAsiaTheme="majorEastAsia" w:cstheme="majorBidi"/>
      <w:b/>
      <w:bCs/>
      <w:color w:val="212745" w:themeColor="text2"/>
    </w:rPr>
  </w:style>
  <w:style w:type="paragraph" w:styleId="Heading4">
    <w:name w:val="heading 4"/>
    <w:basedOn w:val="Normal"/>
    <w:next w:val="Normal"/>
    <w:link w:val="Heading4Char"/>
    <w:uiPriority w:val="9"/>
    <w:unhideWhenUsed/>
    <w:qFormat/>
    <w:rsid w:val="00C25F91"/>
    <w:pPr>
      <w:keepNext/>
      <w:keepLines/>
      <w:numPr>
        <w:ilvl w:val="3"/>
        <w:numId w:val="1"/>
      </w:numPr>
      <w:spacing w:before="200" w:after="0"/>
      <w:outlineLvl w:val="3"/>
    </w:pPr>
    <w:rPr>
      <w:rFonts w:eastAsiaTheme="majorEastAsia" w:cstheme="majorBidi"/>
      <w:bCs/>
      <w:i/>
      <w:iCs/>
      <w:color w:val="212745" w:themeColor="text2"/>
    </w:rPr>
  </w:style>
  <w:style w:type="paragraph" w:styleId="Heading5">
    <w:name w:val="heading 5"/>
    <w:basedOn w:val="Normal"/>
    <w:next w:val="Normal"/>
    <w:link w:val="Heading5Char"/>
    <w:uiPriority w:val="9"/>
    <w:unhideWhenUsed/>
    <w:qFormat/>
    <w:rsid w:val="009B3BE6"/>
    <w:pPr>
      <w:keepNext/>
      <w:keepLines/>
      <w:numPr>
        <w:ilvl w:val="4"/>
        <w:numId w:val="1"/>
      </w:numPr>
      <w:spacing w:before="200" w:after="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uiPriority w:val="9"/>
    <w:unhideWhenUsed/>
    <w:qFormat/>
    <w:rsid w:val="009B3BE6"/>
    <w:pPr>
      <w:keepNext/>
      <w:keepLines/>
      <w:numPr>
        <w:ilvl w:val="5"/>
        <w:numId w:val="1"/>
      </w:numPr>
      <w:spacing w:before="200" w:after="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uiPriority w:val="9"/>
    <w:unhideWhenUsed/>
    <w:qFormat/>
    <w:rsid w:val="009B3BE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B3BE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B3BE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C20"/>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21C20"/>
  </w:style>
  <w:style w:type="paragraph" w:styleId="Footer">
    <w:name w:val="footer"/>
    <w:basedOn w:val="Normal"/>
    <w:link w:val="FooterChar"/>
    <w:uiPriority w:val="99"/>
    <w:unhideWhenUsed/>
    <w:rsid w:val="00D21C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21C20"/>
  </w:style>
  <w:style w:type="paragraph" w:styleId="BalloonText">
    <w:name w:val="Balloon Text"/>
    <w:basedOn w:val="Normal"/>
    <w:link w:val="BalloonTextChar"/>
    <w:uiPriority w:val="99"/>
    <w:semiHidden/>
    <w:unhideWhenUsed/>
    <w:rsid w:val="00D21C20"/>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21C20"/>
    <w:rPr>
      <w:rFonts w:ascii="Tahoma" w:hAnsi="Tahoma" w:cs="Tahoma"/>
      <w:sz w:val="16"/>
      <w:szCs w:val="16"/>
    </w:rPr>
  </w:style>
  <w:style w:type="table" w:styleId="TableGrid">
    <w:name w:val="Table Grid"/>
    <w:basedOn w:val="TableNormal"/>
    <w:uiPriority w:val="59"/>
    <w:rsid w:val="00D21C2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A7434"/>
    <w:rPr>
      <w:rFonts w:ascii="Tahoma" w:eastAsiaTheme="majorEastAsia" w:hAnsi="Tahoma" w:cstheme="majorBidi"/>
      <w:b/>
      <w:bCs/>
      <w:smallCaps/>
      <w:color w:val="212745" w:themeColor="text2"/>
      <w:sz w:val="26"/>
      <w:szCs w:val="28"/>
    </w:rPr>
  </w:style>
  <w:style w:type="character" w:customStyle="1" w:styleId="Heading2Char">
    <w:name w:val="Heading 2 Char"/>
    <w:basedOn w:val="DefaultParagraphFont"/>
    <w:link w:val="Heading2"/>
    <w:uiPriority w:val="9"/>
    <w:semiHidden/>
    <w:rsid w:val="009B3BE6"/>
    <w:rPr>
      <w:rFonts w:ascii="Tahoma" w:eastAsiaTheme="majorEastAsia" w:hAnsi="Tahoma" w:cstheme="majorBidi"/>
      <w:b/>
      <w:bCs/>
      <w:color w:val="212745" w:themeColor="text2"/>
      <w:sz w:val="24"/>
      <w:szCs w:val="26"/>
    </w:rPr>
  </w:style>
  <w:style w:type="paragraph" w:styleId="Title">
    <w:name w:val="Title"/>
    <w:basedOn w:val="Normal"/>
    <w:next w:val="Normal"/>
    <w:link w:val="TitleChar"/>
    <w:uiPriority w:val="10"/>
    <w:qFormat/>
    <w:rsid w:val="00A822F2"/>
    <w:pPr>
      <w:spacing w:before="0" w:after="300" w:line="240" w:lineRule="auto"/>
      <w:contextualSpacing/>
      <w:jc w:val="left"/>
    </w:pPr>
    <w:rPr>
      <w:rFonts w:eastAsiaTheme="majorEastAsia" w:cstheme="majorBidi"/>
      <w:color w:val="212745" w:themeColor="text2"/>
      <w:spacing w:val="5"/>
      <w:kern w:val="28"/>
      <w:sz w:val="40"/>
      <w:szCs w:val="52"/>
    </w:rPr>
  </w:style>
  <w:style w:type="character" w:customStyle="1" w:styleId="TitleChar">
    <w:name w:val="Title Char"/>
    <w:basedOn w:val="DefaultParagraphFont"/>
    <w:link w:val="Title"/>
    <w:uiPriority w:val="10"/>
    <w:rsid w:val="00A822F2"/>
    <w:rPr>
      <w:rFonts w:ascii="Tahoma" w:eastAsiaTheme="majorEastAsia" w:hAnsi="Tahoma" w:cstheme="majorBidi"/>
      <w:color w:val="212745" w:themeColor="text2"/>
      <w:spacing w:val="5"/>
      <w:kern w:val="28"/>
      <w:sz w:val="40"/>
      <w:szCs w:val="52"/>
    </w:rPr>
  </w:style>
  <w:style w:type="paragraph" w:styleId="Subtitle">
    <w:name w:val="Subtitle"/>
    <w:basedOn w:val="Normal"/>
    <w:next w:val="Normal"/>
    <w:link w:val="SubtitleChar"/>
    <w:uiPriority w:val="11"/>
    <w:qFormat/>
    <w:rsid w:val="00A61E11"/>
    <w:pPr>
      <w:numPr>
        <w:ilvl w:val="1"/>
      </w:numPr>
      <w:jc w:val="left"/>
    </w:pPr>
    <w:rPr>
      <w:rFonts w:eastAsiaTheme="majorEastAsia" w:cstheme="majorBidi"/>
      <w:i/>
      <w:iCs/>
      <w:color w:val="212745" w:themeColor="text2"/>
      <w:spacing w:val="15"/>
      <w:sz w:val="28"/>
      <w:szCs w:val="24"/>
    </w:rPr>
  </w:style>
  <w:style w:type="character" w:customStyle="1" w:styleId="SubtitleChar">
    <w:name w:val="Subtitle Char"/>
    <w:basedOn w:val="DefaultParagraphFont"/>
    <w:link w:val="Subtitle"/>
    <w:uiPriority w:val="11"/>
    <w:rsid w:val="00A61E11"/>
    <w:rPr>
      <w:rFonts w:ascii="Tahoma" w:eastAsiaTheme="majorEastAsia" w:hAnsi="Tahoma" w:cstheme="majorBidi"/>
      <w:i/>
      <w:iCs/>
      <w:color w:val="212745" w:themeColor="text2"/>
      <w:spacing w:val="15"/>
      <w:sz w:val="28"/>
      <w:szCs w:val="24"/>
    </w:rPr>
  </w:style>
  <w:style w:type="character" w:customStyle="1" w:styleId="Heading3Char">
    <w:name w:val="Heading 3 Char"/>
    <w:basedOn w:val="DefaultParagraphFont"/>
    <w:link w:val="Heading3"/>
    <w:uiPriority w:val="9"/>
    <w:rsid w:val="00C25F91"/>
    <w:rPr>
      <w:rFonts w:ascii="Tahoma" w:eastAsiaTheme="majorEastAsia" w:hAnsi="Tahoma" w:cstheme="majorBidi"/>
      <w:b/>
      <w:bCs/>
      <w:color w:val="212745" w:themeColor="text2"/>
    </w:rPr>
  </w:style>
  <w:style w:type="character" w:customStyle="1" w:styleId="Heading4Char">
    <w:name w:val="Heading 4 Char"/>
    <w:basedOn w:val="DefaultParagraphFont"/>
    <w:link w:val="Heading4"/>
    <w:uiPriority w:val="9"/>
    <w:rsid w:val="00C25F91"/>
    <w:rPr>
      <w:rFonts w:ascii="Tahoma" w:eastAsiaTheme="majorEastAsia" w:hAnsi="Tahoma" w:cstheme="majorBidi"/>
      <w:bCs/>
      <w:i/>
      <w:iCs/>
      <w:color w:val="212745" w:themeColor="text2"/>
    </w:rPr>
  </w:style>
  <w:style w:type="character" w:customStyle="1" w:styleId="Heading5Char">
    <w:name w:val="Heading 5 Char"/>
    <w:basedOn w:val="DefaultParagraphFont"/>
    <w:link w:val="Heading5"/>
    <w:uiPriority w:val="9"/>
    <w:semiHidden/>
    <w:rsid w:val="009B3BE6"/>
    <w:rPr>
      <w:rFonts w:asciiTheme="majorHAnsi" w:eastAsiaTheme="majorEastAsia" w:hAnsiTheme="majorHAnsi" w:cstheme="majorBidi"/>
      <w:color w:val="202F69" w:themeColor="accent1" w:themeShade="7F"/>
    </w:rPr>
  </w:style>
  <w:style w:type="character" w:customStyle="1" w:styleId="Heading6Char">
    <w:name w:val="Heading 6 Char"/>
    <w:basedOn w:val="DefaultParagraphFont"/>
    <w:link w:val="Heading6"/>
    <w:uiPriority w:val="9"/>
    <w:semiHidden/>
    <w:rsid w:val="009B3BE6"/>
    <w:rPr>
      <w:rFonts w:asciiTheme="majorHAnsi" w:eastAsiaTheme="majorEastAsia" w:hAnsiTheme="majorHAnsi" w:cstheme="majorBidi"/>
      <w:i/>
      <w:iCs/>
      <w:color w:val="202F69" w:themeColor="accent1" w:themeShade="7F"/>
    </w:rPr>
  </w:style>
  <w:style w:type="character" w:customStyle="1" w:styleId="Heading7Char">
    <w:name w:val="Heading 7 Char"/>
    <w:basedOn w:val="DefaultParagraphFont"/>
    <w:link w:val="Heading7"/>
    <w:uiPriority w:val="9"/>
    <w:semiHidden/>
    <w:rsid w:val="009B3B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B3B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3BE6"/>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9B3BE6"/>
    <w:rPr>
      <w:b/>
      <w:bCs/>
    </w:rPr>
  </w:style>
  <w:style w:type="paragraph" w:styleId="ListBullet2">
    <w:name w:val="List Bullet 2"/>
    <w:basedOn w:val="Normal"/>
    <w:uiPriority w:val="99"/>
    <w:unhideWhenUsed/>
    <w:rsid w:val="009B3BE6"/>
    <w:pPr>
      <w:numPr>
        <w:numId w:val="3"/>
      </w:numPr>
      <w:spacing w:before="240" w:after="240"/>
      <w:contextualSpacing/>
    </w:pPr>
    <w:rPr>
      <w:rFonts w:eastAsia="Calibri" w:cs="Times New Roman"/>
      <w:lang w:val="en-GB"/>
    </w:rPr>
  </w:style>
  <w:style w:type="character" w:styleId="Emphasis">
    <w:name w:val="Emphasis"/>
    <w:basedOn w:val="DefaultParagraphFont"/>
    <w:uiPriority w:val="20"/>
    <w:qFormat/>
    <w:rsid w:val="009B3BE6"/>
    <w:rPr>
      <w:i/>
      <w:iCs/>
    </w:rPr>
  </w:style>
  <w:style w:type="character" w:styleId="Hyperlink">
    <w:name w:val="Hyperlink"/>
    <w:basedOn w:val="DefaultParagraphFont"/>
    <w:uiPriority w:val="99"/>
    <w:unhideWhenUsed/>
    <w:rsid w:val="009B3BE6"/>
    <w:rPr>
      <w:color w:val="0000FF"/>
      <w:u w:val="single"/>
    </w:rPr>
  </w:style>
  <w:style w:type="paragraph" w:styleId="Bibliography">
    <w:name w:val="Bibliography"/>
    <w:basedOn w:val="Normal"/>
    <w:next w:val="Normal"/>
    <w:uiPriority w:val="37"/>
    <w:unhideWhenUsed/>
    <w:rsid w:val="00EF1990"/>
    <w:pPr>
      <w:numPr>
        <w:numId w:val="13"/>
      </w:numPr>
      <w:ind w:left="0" w:firstLine="0"/>
    </w:pPr>
    <w:rPr>
      <w:rFonts w:eastAsia="Calibri" w:cs="Times New Roman"/>
      <w:lang w:val="en-GB"/>
    </w:rPr>
  </w:style>
  <w:style w:type="paragraph" w:styleId="Caption">
    <w:name w:val="caption"/>
    <w:basedOn w:val="Normal"/>
    <w:next w:val="Normal"/>
    <w:uiPriority w:val="35"/>
    <w:qFormat/>
    <w:rsid w:val="009B3BE6"/>
    <w:pPr>
      <w:spacing w:before="240" w:after="240"/>
      <w:jc w:val="center"/>
    </w:pPr>
    <w:rPr>
      <w:rFonts w:eastAsia="Calibri" w:cs="Times New Roman"/>
      <w:b/>
      <w:bCs/>
      <w:color w:val="212745" w:themeColor="text2"/>
      <w:sz w:val="20"/>
      <w:szCs w:val="20"/>
      <w:lang w:val="en-GB"/>
    </w:rPr>
  </w:style>
  <w:style w:type="paragraph" w:styleId="TableofFigures">
    <w:name w:val="table of figures"/>
    <w:basedOn w:val="Normal"/>
    <w:next w:val="Normal"/>
    <w:uiPriority w:val="99"/>
    <w:unhideWhenUsed/>
    <w:rsid w:val="00C25F91"/>
    <w:pPr>
      <w:spacing w:before="240" w:after="240"/>
    </w:pPr>
    <w:rPr>
      <w:rFonts w:eastAsia="Calibri" w:cs="Times New Roman"/>
      <w:lang w:val="en-GB"/>
    </w:rPr>
  </w:style>
  <w:style w:type="paragraph" w:styleId="FootnoteText">
    <w:name w:val="footnote text"/>
    <w:basedOn w:val="Normal"/>
    <w:link w:val="FootnoteTextChar"/>
    <w:uiPriority w:val="99"/>
    <w:semiHidden/>
    <w:unhideWhenUsed/>
    <w:rsid w:val="00C6049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60499"/>
    <w:rPr>
      <w:rFonts w:ascii="Tahoma" w:hAnsi="Tahoma"/>
      <w:sz w:val="20"/>
      <w:szCs w:val="20"/>
    </w:rPr>
  </w:style>
  <w:style w:type="character" w:styleId="FootnoteReference">
    <w:name w:val="footnote reference"/>
    <w:basedOn w:val="DefaultParagraphFont"/>
    <w:uiPriority w:val="99"/>
    <w:semiHidden/>
    <w:unhideWhenUsed/>
    <w:rsid w:val="00C60499"/>
    <w:rPr>
      <w:vertAlign w:val="superscript"/>
    </w:rPr>
  </w:style>
  <w:style w:type="paragraph" w:styleId="TOCHeading">
    <w:name w:val="TOC Heading"/>
    <w:basedOn w:val="Heading1"/>
    <w:next w:val="Normal"/>
    <w:uiPriority w:val="39"/>
    <w:semiHidden/>
    <w:unhideWhenUsed/>
    <w:qFormat/>
    <w:rsid w:val="00976AF8"/>
    <w:pPr>
      <w:numPr>
        <w:numId w:val="0"/>
      </w:numPr>
      <w:spacing w:before="480" w:after="0" w:line="276" w:lineRule="auto"/>
      <w:jc w:val="left"/>
      <w:outlineLvl w:val="9"/>
    </w:pPr>
    <w:rPr>
      <w:rFonts w:asciiTheme="majorHAnsi" w:hAnsiTheme="majorHAnsi"/>
      <w:smallCaps w:val="0"/>
      <w:color w:val="31479E" w:themeColor="accent1" w:themeShade="BF"/>
      <w:sz w:val="28"/>
    </w:rPr>
  </w:style>
  <w:style w:type="paragraph" w:styleId="TOC1">
    <w:name w:val="toc 1"/>
    <w:basedOn w:val="Normal"/>
    <w:next w:val="Normal"/>
    <w:autoRedefine/>
    <w:uiPriority w:val="39"/>
    <w:unhideWhenUsed/>
    <w:rsid w:val="001424AA"/>
    <w:pPr>
      <w:tabs>
        <w:tab w:val="left" w:pos="284"/>
        <w:tab w:val="right" w:leader="dot" w:pos="8495"/>
      </w:tabs>
      <w:spacing w:before="0" w:after="0"/>
    </w:pPr>
  </w:style>
  <w:style w:type="paragraph" w:styleId="TOC2">
    <w:name w:val="toc 2"/>
    <w:basedOn w:val="Normal"/>
    <w:next w:val="Normal"/>
    <w:autoRedefine/>
    <w:uiPriority w:val="39"/>
    <w:unhideWhenUsed/>
    <w:rsid w:val="001424AA"/>
    <w:pPr>
      <w:tabs>
        <w:tab w:val="left" w:pos="709"/>
        <w:tab w:val="right" w:leader="dot" w:pos="8495"/>
      </w:tabs>
      <w:spacing w:before="0" w:after="0"/>
      <w:ind w:left="284"/>
    </w:pPr>
  </w:style>
  <w:style w:type="paragraph" w:styleId="TOC3">
    <w:name w:val="toc 3"/>
    <w:basedOn w:val="Normal"/>
    <w:next w:val="Normal"/>
    <w:autoRedefine/>
    <w:uiPriority w:val="39"/>
    <w:unhideWhenUsed/>
    <w:rsid w:val="001424AA"/>
    <w:pPr>
      <w:tabs>
        <w:tab w:val="left" w:pos="1134"/>
        <w:tab w:val="right" w:leader="dot" w:pos="8495"/>
      </w:tabs>
      <w:spacing w:before="0" w:after="0"/>
      <w:ind w:left="567"/>
    </w:pPr>
  </w:style>
  <w:style w:type="paragraph" w:styleId="ListNumber2">
    <w:name w:val="List Number 2"/>
    <w:basedOn w:val="Normal"/>
    <w:uiPriority w:val="99"/>
    <w:unhideWhenUsed/>
    <w:rsid w:val="00B07E2F"/>
    <w:pPr>
      <w:numPr>
        <w:numId w:val="9"/>
      </w:numPr>
      <w:contextualSpacing/>
    </w:pPr>
  </w:style>
  <w:style w:type="character" w:styleId="IntenseEmphasis">
    <w:name w:val="Intense Emphasis"/>
    <w:basedOn w:val="DefaultParagraphFont"/>
    <w:uiPriority w:val="21"/>
    <w:qFormat/>
    <w:rsid w:val="00D34EED"/>
    <w:rPr>
      <w:rFonts w:ascii="Arial" w:hAnsi="Arial" w:hint="default"/>
      <w:b/>
      <w:bCs/>
      <w:i/>
      <w:iCs/>
      <w:color w:val="31479E" w:themeColor="accent1" w:themeShade="BF"/>
      <w:sz w:val="22"/>
    </w:rPr>
  </w:style>
  <w:style w:type="paragraph" w:styleId="ListBullet3">
    <w:name w:val="List Bullet 3"/>
    <w:basedOn w:val="Normal"/>
    <w:uiPriority w:val="99"/>
    <w:unhideWhenUsed/>
    <w:rsid w:val="00CE72D4"/>
    <w:pPr>
      <w:numPr>
        <w:numId w:val="5"/>
      </w:numPr>
      <w:contextualSpacing/>
    </w:pPr>
  </w:style>
  <w:style w:type="paragraph" w:styleId="NoSpacing">
    <w:name w:val="No Spacing"/>
    <w:uiPriority w:val="99"/>
    <w:qFormat/>
    <w:rsid w:val="00CE72D4"/>
    <w:pPr>
      <w:spacing w:before="0" w:after="0" w:line="240" w:lineRule="auto"/>
    </w:pPr>
    <w:rPr>
      <w:rFonts w:ascii="Arial" w:hAnsi="Arial"/>
    </w:rPr>
  </w:style>
  <w:style w:type="paragraph" w:styleId="ListParagraph">
    <w:name w:val="List Paragraph"/>
    <w:basedOn w:val="Normal"/>
    <w:uiPriority w:val="34"/>
    <w:qFormat/>
    <w:rsid w:val="009B0F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04958">
      <w:bodyDiv w:val="1"/>
      <w:marLeft w:val="0"/>
      <w:marRight w:val="0"/>
      <w:marTop w:val="0"/>
      <w:marBottom w:val="0"/>
      <w:divBdr>
        <w:top w:val="none" w:sz="0" w:space="0" w:color="auto"/>
        <w:left w:val="none" w:sz="0" w:space="0" w:color="auto"/>
        <w:bottom w:val="none" w:sz="0" w:space="0" w:color="auto"/>
        <w:right w:val="none" w:sz="0" w:space="0" w:color="auto"/>
      </w:divBdr>
    </w:div>
    <w:div w:id="1290624262">
      <w:bodyDiv w:val="1"/>
      <w:marLeft w:val="0"/>
      <w:marRight w:val="0"/>
      <w:marTop w:val="0"/>
      <w:marBottom w:val="0"/>
      <w:divBdr>
        <w:top w:val="none" w:sz="0" w:space="0" w:color="auto"/>
        <w:left w:val="none" w:sz="0" w:space="0" w:color="auto"/>
        <w:bottom w:val="none" w:sz="0" w:space="0" w:color="auto"/>
        <w:right w:val="none" w:sz="0" w:space="0" w:color="auto"/>
      </w:divBdr>
    </w:div>
    <w:div w:id="1469546477">
      <w:bodyDiv w:val="1"/>
      <w:marLeft w:val="0"/>
      <w:marRight w:val="0"/>
      <w:marTop w:val="0"/>
      <w:marBottom w:val="0"/>
      <w:divBdr>
        <w:top w:val="none" w:sz="0" w:space="0" w:color="auto"/>
        <w:left w:val="none" w:sz="0" w:space="0" w:color="auto"/>
        <w:bottom w:val="none" w:sz="0" w:space="0" w:color="auto"/>
        <w:right w:val="none" w:sz="0" w:space="0" w:color="auto"/>
      </w:divBdr>
    </w:div>
    <w:div w:id="1537085653">
      <w:bodyDiv w:val="1"/>
      <w:marLeft w:val="0"/>
      <w:marRight w:val="0"/>
      <w:marTop w:val="0"/>
      <w:marBottom w:val="0"/>
      <w:divBdr>
        <w:top w:val="none" w:sz="0" w:space="0" w:color="auto"/>
        <w:left w:val="none" w:sz="0" w:space="0" w:color="auto"/>
        <w:bottom w:val="none" w:sz="0" w:space="0" w:color="auto"/>
        <w:right w:val="none" w:sz="0" w:space="0" w:color="auto"/>
      </w:divBdr>
    </w:div>
    <w:div w:id="1643851605">
      <w:bodyDiv w:val="1"/>
      <w:marLeft w:val="0"/>
      <w:marRight w:val="0"/>
      <w:marTop w:val="0"/>
      <w:marBottom w:val="0"/>
      <w:divBdr>
        <w:top w:val="none" w:sz="0" w:space="0" w:color="auto"/>
        <w:left w:val="none" w:sz="0" w:space="0" w:color="auto"/>
        <w:bottom w:val="none" w:sz="0" w:space="0" w:color="auto"/>
        <w:right w:val="none" w:sz="0" w:space="0" w:color="auto"/>
      </w:divBdr>
      <w:divsChild>
        <w:div w:id="1539929416">
          <w:marLeft w:val="0"/>
          <w:marRight w:val="0"/>
          <w:marTop w:val="0"/>
          <w:marBottom w:val="0"/>
          <w:divBdr>
            <w:top w:val="none" w:sz="0" w:space="0" w:color="auto"/>
            <w:left w:val="none" w:sz="0" w:space="0" w:color="auto"/>
            <w:bottom w:val="none" w:sz="0" w:space="0" w:color="auto"/>
            <w:right w:val="none" w:sz="0" w:space="0" w:color="auto"/>
          </w:divBdr>
        </w:div>
        <w:div w:id="13503528">
          <w:marLeft w:val="0"/>
          <w:marRight w:val="0"/>
          <w:marTop w:val="0"/>
          <w:marBottom w:val="0"/>
          <w:divBdr>
            <w:top w:val="none" w:sz="0" w:space="0" w:color="auto"/>
            <w:left w:val="none" w:sz="0" w:space="0" w:color="auto"/>
            <w:bottom w:val="none" w:sz="0" w:space="0" w:color="auto"/>
            <w:right w:val="none" w:sz="0" w:space="0" w:color="auto"/>
          </w:divBdr>
        </w:div>
      </w:divsChild>
    </w:div>
    <w:div w:id="1678925715">
      <w:bodyDiv w:val="1"/>
      <w:marLeft w:val="0"/>
      <w:marRight w:val="0"/>
      <w:marTop w:val="0"/>
      <w:marBottom w:val="0"/>
      <w:divBdr>
        <w:top w:val="none" w:sz="0" w:space="0" w:color="auto"/>
        <w:left w:val="none" w:sz="0" w:space="0" w:color="auto"/>
        <w:bottom w:val="none" w:sz="0" w:space="0" w:color="auto"/>
        <w:right w:val="none" w:sz="0" w:space="0" w:color="auto"/>
      </w:divBdr>
    </w:div>
    <w:div w:id="1748652656">
      <w:bodyDiv w:val="1"/>
      <w:marLeft w:val="0"/>
      <w:marRight w:val="0"/>
      <w:marTop w:val="0"/>
      <w:marBottom w:val="0"/>
      <w:divBdr>
        <w:top w:val="none" w:sz="0" w:space="0" w:color="auto"/>
        <w:left w:val="none" w:sz="0" w:space="0" w:color="auto"/>
        <w:bottom w:val="none" w:sz="0" w:space="0" w:color="auto"/>
        <w:right w:val="none" w:sz="0" w:space="0" w:color="auto"/>
      </w:divBdr>
    </w:div>
    <w:div w:id="1884514211">
      <w:bodyDiv w:val="1"/>
      <w:marLeft w:val="0"/>
      <w:marRight w:val="0"/>
      <w:marTop w:val="0"/>
      <w:marBottom w:val="0"/>
      <w:divBdr>
        <w:top w:val="none" w:sz="0" w:space="0" w:color="auto"/>
        <w:left w:val="none" w:sz="0" w:space="0" w:color="auto"/>
        <w:bottom w:val="none" w:sz="0" w:space="0" w:color="auto"/>
        <w:right w:val="none" w:sz="0" w:space="0" w:color="auto"/>
      </w:divBdr>
    </w:div>
    <w:div w:id="207319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EA42D-4E8E-4AB6-93E0-2D01E7E9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1077</Words>
  <Characters>6141</Characters>
  <Application>Microsoft Office Word</Application>
  <DocSecurity>0</DocSecurity>
  <Lines>51</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Charalampos Georgiadis</dc:creator>
  <cp:lastModifiedBy>Charalampos Georgiadis</cp:lastModifiedBy>
  <cp:revision>3</cp:revision>
  <cp:lastPrinted>2019-11-06T07:40:00Z</cp:lastPrinted>
  <dcterms:created xsi:type="dcterms:W3CDTF">2019-11-02T16:51:00Z</dcterms:created>
  <dcterms:modified xsi:type="dcterms:W3CDTF">2019-11-06T08:02:00Z</dcterms:modified>
</cp:coreProperties>
</file>